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737"/>
        <w:gridCol w:w="3044"/>
      </w:tblGrid>
      <w:tr w:rsidR="00AA0683" w:rsidTr="00B3708F">
        <w:tc>
          <w:tcPr>
            <w:tcW w:w="1866" w:type="pct"/>
            <w:tcBorders>
              <w:top w:val="nil"/>
              <w:left w:val="nil"/>
              <w:bottom w:val="nil"/>
              <w:right w:val="nil"/>
            </w:tcBorders>
          </w:tcPr>
          <w:p w:rsidR="00AA0683" w:rsidRDefault="00AA0683">
            <w:pPr>
              <w:ind w:left="-142" w:firstLine="142"/>
            </w:pPr>
            <w:r>
              <w:t>СОГЛАСОВАНО</w:t>
            </w:r>
          </w:p>
          <w:p w:rsidR="00AA0683" w:rsidRDefault="00B3708F">
            <w:pPr>
              <w:ind w:left="-142" w:firstLine="142"/>
            </w:pPr>
            <w:r>
              <w:t xml:space="preserve">На </w:t>
            </w:r>
            <w:r w:rsidR="00AA0683">
              <w:t>О</w:t>
            </w:r>
            <w:r>
              <w:t>бщем собрании коллектива</w:t>
            </w:r>
          </w:p>
          <w:p w:rsidR="00AA0683" w:rsidRDefault="00AA0683">
            <w:pPr>
              <w:ind w:left="-142" w:firstLine="142"/>
            </w:pPr>
            <w:r>
              <w:t>М</w:t>
            </w:r>
            <w:r w:rsidR="004547C4">
              <w:t>К</w:t>
            </w:r>
            <w:r w:rsidR="00B3708F">
              <w:t>У ДО</w:t>
            </w:r>
            <w:r>
              <w:t xml:space="preserve"> </w:t>
            </w:r>
          </w:p>
          <w:p w:rsidR="00AA0683" w:rsidRDefault="00AA0683">
            <w:pPr>
              <w:ind w:left="-142" w:firstLine="142"/>
            </w:pPr>
            <w:r>
              <w:t>«Дом детского творчества</w:t>
            </w:r>
            <w:r w:rsidR="00B3708F">
              <w:t>»</w:t>
            </w:r>
          </w:p>
          <w:p w:rsidR="00B3708F" w:rsidRDefault="00B3708F">
            <w:pPr>
              <w:ind w:left="-142" w:firstLine="142"/>
            </w:pPr>
            <w:r>
              <w:t xml:space="preserve">В </w:t>
            </w:r>
            <w:proofErr w:type="spellStart"/>
            <w:r>
              <w:t>Докузпаринском</w:t>
            </w:r>
            <w:proofErr w:type="spellEnd"/>
            <w:r>
              <w:t xml:space="preserve"> районе</w:t>
            </w:r>
          </w:p>
          <w:p w:rsidR="00AA0683" w:rsidRDefault="00AA0683" w:rsidP="00C61613">
            <w:pPr>
              <w:ind w:left="-142" w:firstLine="142"/>
            </w:pPr>
          </w:p>
        </w:tc>
        <w:tc>
          <w:tcPr>
            <w:tcW w:w="1430" w:type="pct"/>
            <w:tcBorders>
              <w:top w:val="nil"/>
              <w:left w:val="nil"/>
              <w:bottom w:val="nil"/>
              <w:right w:val="nil"/>
            </w:tcBorders>
          </w:tcPr>
          <w:p w:rsidR="00AA0683" w:rsidRDefault="00AA0683"/>
        </w:tc>
        <w:tc>
          <w:tcPr>
            <w:tcW w:w="1590" w:type="pct"/>
            <w:tcBorders>
              <w:top w:val="nil"/>
              <w:left w:val="nil"/>
              <w:bottom w:val="nil"/>
              <w:right w:val="nil"/>
            </w:tcBorders>
          </w:tcPr>
          <w:p w:rsidR="00AA0683" w:rsidRDefault="00AA0683">
            <w:r>
              <w:t>УТВЕРЖДАЮ</w:t>
            </w:r>
          </w:p>
          <w:p w:rsidR="00AA0683" w:rsidRDefault="00AA0683">
            <w:r>
              <w:t>Директор М</w:t>
            </w:r>
            <w:r w:rsidR="004547C4">
              <w:t>К</w:t>
            </w:r>
            <w:r>
              <w:t xml:space="preserve">У ДО </w:t>
            </w:r>
          </w:p>
          <w:p w:rsidR="00AA0683" w:rsidRDefault="00AA0683">
            <w:r>
              <w:t>«Дом детского творчества</w:t>
            </w:r>
          </w:p>
          <w:p w:rsidR="00C61613" w:rsidRDefault="00C61613">
            <w:r>
              <w:t xml:space="preserve">в </w:t>
            </w:r>
            <w:proofErr w:type="spellStart"/>
            <w:r>
              <w:t>Докузпаринском</w:t>
            </w:r>
            <w:proofErr w:type="spellEnd"/>
            <w:r>
              <w:t xml:space="preserve"> районе</w:t>
            </w:r>
          </w:p>
          <w:p w:rsidR="00AA0683" w:rsidRDefault="00AA0683">
            <w:r>
              <w:t>_______</w:t>
            </w:r>
            <w:r w:rsidR="00C61613">
              <w:t>Мухтаров Р.Н.</w:t>
            </w:r>
          </w:p>
          <w:p w:rsidR="00C61613" w:rsidRDefault="00C61613" w:rsidP="00C61613">
            <w:r>
              <w:t>Протокол №___от____20___г.</w:t>
            </w:r>
          </w:p>
          <w:p w:rsidR="00AA0683" w:rsidRDefault="00AA0683" w:rsidP="00C61613"/>
        </w:tc>
      </w:tr>
    </w:tbl>
    <w:p w:rsidR="00AA0683" w:rsidRDefault="00AA0683" w:rsidP="00AA0683">
      <w:pPr>
        <w:jc w:val="right"/>
        <w:rPr>
          <w:rFonts w:eastAsia="CourierNewPSMT"/>
        </w:rPr>
      </w:pPr>
    </w:p>
    <w:p w:rsidR="00AA0683" w:rsidRDefault="00AA0683" w:rsidP="00AA0683">
      <w:pPr>
        <w:jc w:val="right"/>
        <w:rPr>
          <w:rFonts w:eastAsia="CourierNewPSMT"/>
        </w:rPr>
      </w:pPr>
    </w:p>
    <w:p w:rsidR="00AA0683" w:rsidRDefault="00AA0683" w:rsidP="00AA0683">
      <w:pPr>
        <w:jc w:val="right"/>
        <w:rPr>
          <w:rFonts w:eastAsia="CourierNewPSMT"/>
        </w:rPr>
      </w:pPr>
    </w:p>
    <w:p w:rsidR="00AA0683" w:rsidRDefault="00AA0683" w:rsidP="00AA0683">
      <w:pPr>
        <w:pStyle w:val="a5"/>
        <w:jc w:val="center"/>
        <w:rPr>
          <w:rFonts w:eastAsia="CourierNewPSMT"/>
          <w:b/>
          <w:sz w:val="28"/>
          <w:szCs w:val="28"/>
        </w:rPr>
      </w:pPr>
      <w:r>
        <w:rPr>
          <w:rFonts w:eastAsia="CourierNewPSMT"/>
          <w:b/>
          <w:sz w:val="28"/>
          <w:szCs w:val="28"/>
        </w:rPr>
        <w:t>ПРАВИЛА</w:t>
      </w:r>
    </w:p>
    <w:p w:rsidR="00AA0683" w:rsidRDefault="00AA0683" w:rsidP="00AA0683">
      <w:pPr>
        <w:pStyle w:val="a5"/>
        <w:jc w:val="center"/>
        <w:rPr>
          <w:rFonts w:eastAsia="CourierNewPSMT"/>
          <w:b/>
          <w:sz w:val="28"/>
          <w:szCs w:val="28"/>
        </w:rPr>
      </w:pPr>
      <w:r>
        <w:rPr>
          <w:rFonts w:eastAsia="CourierNewPSMT"/>
          <w:b/>
          <w:sz w:val="28"/>
          <w:szCs w:val="28"/>
        </w:rPr>
        <w:t>ВНУТРЕННЕГО ТРУДОВОГО РАСПОРЯДКА</w:t>
      </w:r>
    </w:p>
    <w:p w:rsidR="00AA0683" w:rsidRDefault="00AA0683" w:rsidP="00AA0683">
      <w:pPr>
        <w:pStyle w:val="a5"/>
        <w:jc w:val="center"/>
        <w:rPr>
          <w:b/>
          <w:bCs/>
          <w:color w:val="000000"/>
          <w:sz w:val="28"/>
          <w:szCs w:val="28"/>
        </w:rPr>
      </w:pPr>
      <w:r>
        <w:rPr>
          <w:b/>
          <w:bCs/>
          <w:color w:val="000000"/>
          <w:sz w:val="28"/>
          <w:szCs w:val="28"/>
        </w:rPr>
        <w:t>в муниципальном</w:t>
      </w:r>
      <w:r w:rsidR="00D63308">
        <w:rPr>
          <w:b/>
          <w:bCs/>
          <w:color w:val="000000"/>
          <w:sz w:val="28"/>
          <w:szCs w:val="28"/>
        </w:rPr>
        <w:t xml:space="preserve"> казенном</w:t>
      </w:r>
      <w:r>
        <w:rPr>
          <w:b/>
          <w:bCs/>
          <w:color w:val="000000"/>
          <w:sz w:val="28"/>
          <w:szCs w:val="28"/>
        </w:rPr>
        <w:t xml:space="preserve"> учреждении</w:t>
      </w:r>
    </w:p>
    <w:p w:rsidR="00D63308" w:rsidRDefault="00AA0683" w:rsidP="00AA0683">
      <w:pPr>
        <w:pStyle w:val="a5"/>
        <w:jc w:val="center"/>
        <w:rPr>
          <w:b/>
          <w:bCs/>
          <w:color w:val="000000"/>
          <w:sz w:val="28"/>
          <w:szCs w:val="28"/>
        </w:rPr>
      </w:pPr>
      <w:r>
        <w:rPr>
          <w:b/>
          <w:bCs/>
          <w:color w:val="000000"/>
          <w:sz w:val="28"/>
          <w:szCs w:val="28"/>
        </w:rPr>
        <w:t xml:space="preserve">дополнительного образования </w:t>
      </w:r>
    </w:p>
    <w:p w:rsidR="00AA0683" w:rsidRDefault="00AA0683" w:rsidP="00AA0683">
      <w:pPr>
        <w:pStyle w:val="a5"/>
        <w:jc w:val="center"/>
        <w:rPr>
          <w:b/>
          <w:bCs/>
          <w:color w:val="000000"/>
          <w:sz w:val="28"/>
          <w:szCs w:val="28"/>
        </w:rPr>
      </w:pPr>
      <w:r>
        <w:rPr>
          <w:b/>
          <w:bCs/>
          <w:color w:val="000000"/>
          <w:sz w:val="28"/>
          <w:szCs w:val="28"/>
        </w:rPr>
        <w:t>«Дом детского творчества</w:t>
      </w:r>
      <w:r w:rsidR="00D63308">
        <w:rPr>
          <w:b/>
          <w:bCs/>
          <w:color w:val="000000"/>
          <w:sz w:val="28"/>
          <w:szCs w:val="28"/>
        </w:rPr>
        <w:t xml:space="preserve">» в </w:t>
      </w:r>
      <w:proofErr w:type="spellStart"/>
      <w:r w:rsidR="00D63308">
        <w:rPr>
          <w:b/>
          <w:bCs/>
          <w:color w:val="000000"/>
          <w:sz w:val="28"/>
          <w:szCs w:val="28"/>
        </w:rPr>
        <w:t>Докузпаринском</w:t>
      </w:r>
      <w:proofErr w:type="spellEnd"/>
      <w:r w:rsidR="00D63308">
        <w:rPr>
          <w:b/>
          <w:bCs/>
          <w:color w:val="000000"/>
          <w:sz w:val="28"/>
          <w:szCs w:val="28"/>
        </w:rPr>
        <w:t xml:space="preserve"> районе</w:t>
      </w:r>
    </w:p>
    <w:p w:rsidR="00AA0683" w:rsidRDefault="00AA0683" w:rsidP="00AA0683">
      <w:pPr>
        <w:pStyle w:val="a5"/>
        <w:jc w:val="center"/>
        <w:rPr>
          <w:b/>
          <w:bCs/>
          <w:color w:val="000000"/>
          <w:sz w:val="28"/>
          <w:szCs w:val="28"/>
        </w:rPr>
      </w:pPr>
    </w:p>
    <w:p w:rsidR="00AA0683" w:rsidRDefault="00AA0683" w:rsidP="00AA0683">
      <w:pPr>
        <w:jc w:val="both"/>
        <w:rPr>
          <w:rFonts w:eastAsia="CourierNewPSMT"/>
        </w:rPr>
      </w:pPr>
    </w:p>
    <w:p w:rsidR="00AA0683" w:rsidRDefault="00AA0683" w:rsidP="00AA0683">
      <w:pPr>
        <w:jc w:val="center"/>
        <w:rPr>
          <w:rFonts w:eastAsia="ArialMT"/>
          <w:sz w:val="28"/>
          <w:szCs w:val="28"/>
        </w:rPr>
      </w:pPr>
      <w:r>
        <w:rPr>
          <w:rFonts w:eastAsia="ArialMT"/>
          <w:sz w:val="28"/>
          <w:szCs w:val="28"/>
        </w:rPr>
        <w:t xml:space="preserve"> </w:t>
      </w:r>
      <w:r>
        <w:rPr>
          <w:rFonts w:eastAsia="ArialMT"/>
          <w:b/>
          <w:sz w:val="28"/>
          <w:szCs w:val="28"/>
        </w:rPr>
        <w:t>1. ОБЩИЕ ПОЛОЖЕНИЯ</w:t>
      </w:r>
    </w:p>
    <w:p w:rsidR="00AA0683" w:rsidRDefault="00AA0683" w:rsidP="00AA0683">
      <w:pPr>
        <w:jc w:val="both"/>
        <w:rPr>
          <w:rFonts w:eastAsia="ArialMT" w:cs="ArialMT"/>
          <w:sz w:val="20"/>
          <w:szCs w:val="20"/>
        </w:rPr>
      </w:pPr>
    </w:p>
    <w:p w:rsidR="00AA0683" w:rsidRDefault="00AA0683" w:rsidP="00AA0683">
      <w:pPr>
        <w:autoSpaceDE w:val="0"/>
        <w:autoSpaceDN w:val="0"/>
        <w:adjustRightInd w:val="0"/>
        <w:rPr>
          <w:rFonts w:eastAsia="CourierNewPSMT"/>
        </w:rPr>
      </w:pPr>
      <w:r>
        <w:rPr>
          <w:rFonts w:eastAsia="CourierNewPSMT"/>
        </w:rPr>
        <w:t xml:space="preserve"> Настоящими Правилами внутреннего трудового распорядка (далее - Правила) устанавливается единый трудовой распорядок в МКУ ДО «ДДТ» в </w:t>
      </w:r>
      <w:proofErr w:type="spellStart"/>
      <w:r>
        <w:rPr>
          <w:rFonts w:eastAsia="CourierNewPSMT"/>
        </w:rPr>
        <w:t>Докузпаринском</w:t>
      </w:r>
      <w:proofErr w:type="spellEnd"/>
      <w:r>
        <w:rPr>
          <w:rFonts w:eastAsia="CourierNewPSMT"/>
        </w:rPr>
        <w:t xml:space="preserve"> </w:t>
      </w:r>
      <w:proofErr w:type="gramStart"/>
      <w:r>
        <w:rPr>
          <w:rFonts w:eastAsia="CourierNewPSMT"/>
        </w:rPr>
        <w:t>районе  (</w:t>
      </w:r>
      <w:proofErr w:type="gramEnd"/>
      <w:r>
        <w:rPr>
          <w:rFonts w:eastAsia="CourierNewPSMT"/>
        </w:rPr>
        <w:t>далее – ДДТ).</w:t>
      </w:r>
    </w:p>
    <w:p w:rsidR="00AA0683" w:rsidRDefault="00AA0683" w:rsidP="00AA0683">
      <w:pPr>
        <w:autoSpaceDE w:val="0"/>
        <w:autoSpaceDN w:val="0"/>
        <w:adjustRightInd w:val="0"/>
        <w:spacing w:after="120"/>
        <w:rPr>
          <w:rFonts w:eastAsia="ArialMT"/>
        </w:rPr>
      </w:pPr>
      <w:r>
        <w:rPr>
          <w:rFonts w:eastAsia="ArialMT"/>
        </w:rPr>
        <w:t>Правила имеют целью способствовать укреплению трудовой дисциплины, рациональному</w:t>
      </w:r>
      <w:r>
        <w:rPr>
          <w:rFonts w:eastAsia="ArialMT"/>
        </w:rPr>
        <w:br/>
        <w:t>использованию рабочего времени и созданию условий для эффективной работы.</w:t>
      </w:r>
    </w:p>
    <w:p w:rsidR="00AA0683" w:rsidRDefault="00AA0683" w:rsidP="00AA0683">
      <w:pPr>
        <w:autoSpaceDE w:val="0"/>
        <w:autoSpaceDN w:val="0"/>
        <w:adjustRightInd w:val="0"/>
        <w:spacing w:after="120"/>
        <w:rPr>
          <w:rFonts w:eastAsia="ArialMT"/>
        </w:rPr>
      </w:pPr>
      <w:r>
        <w:rPr>
          <w:rFonts w:eastAsia="ArialMT"/>
        </w:rPr>
        <w:t>Правила утверждены директором ДДТ с учетом мнения педагогического коллектива.</w:t>
      </w:r>
    </w:p>
    <w:p w:rsidR="00AA0683" w:rsidRDefault="00AA0683" w:rsidP="00AA0683">
      <w:pPr>
        <w:autoSpaceDE w:val="0"/>
        <w:autoSpaceDN w:val="0"/>
        <w:adjustRightInd w:val="0"/>
        <w:spacing w:after="120"/>
        <w:rPr>
          <w:rFonts w:eastAsia="ArialMT"/>
        </w:rPr>
      </w:pPr>
    </w:p>
    <w:p w:rsidR="00AA0683" w:rsidRDefault="00AA0683" w:rsidP="00AA0683">
      <w:pPr>
        <w:autoSpaceDE w:val="0"/>
        <w:autoSpaceDN w:val="0"/>
        <w:adjustRightInd w:val="0"/>
        <w:spacing w:after="120"/>
        <w:rPr>
          <w:rFonts w:eastAsia="ArialMT"/>
        </w:rPr>
      </w:pPr>
      <w:r>
        <w:rPr>
          <w:rFonts w:eastAsia="ArialMT"/>
        </w:rPr>
        <w:t>.</w:t>
      </w:r>
    </w:p>
    <w:p w:rsidR="00AA0683" w:rsidRDefault="00AA0683" w:rsidP="00136D17">
      <w:pPr>
        <w:autoSpaceDE w:val="0"/>
        <w:autoSpaceDN w:val="0"/>
        <w:adjustRightInd w:val="0"/>
        <w:jc w:val="center"/>
        <w:rPr>
          <w:rFonts w:eastAsia="ArialMT"/>
        </w:rPr>
      </w:pPr>
      <w:r>
        <w:rPr>
          <w:rFonts w:eastAsia="ArialMT"/>
          <w:b/>
        </w:rPr>
        <w:t xml:space="preserve">2. ПОРЯДОК </w:t>
      </w:r>
      <w:proofErr w:type="gramStart"/>
      <w:r>
        <w:rPr>
          <w:rFonts w:eastAsia="ArialMT"/>
          <w:b/>
        </w:rPr>
        <w:t xml:space="preserve">ПРИЕМА </w:t>
      </w:r>
      <w:r w:rsidR="00136D17">
        <w:rPr>
          <w:rFonts w:eastAsia="ArialMT"/>
          <w:b/>
        </w:rPr>
        <w:t xml:space="preserve"> И</w:t>
      </w:r>
      <w:proofErr w:type="gramEnd"/>
      <w:r w:rsidR="00136D17">
        <w:rPr>
          <w:rFonts w:eastAsia="ArialMT"/>
          <w:b/>
        </w:rPr>
        <w:t xml:space="preserve"> УВОЛЬНЕНИЯ </w:t>
      </w:r>
      <w:r>
        <w:rPr>
          <w:rFonts w:eastAsia="ArialMT"/>
          <w:b/>
        </w:rPr>
        <w:t>РАБОТНИКОВ</w:t>
      </w:r>
      <w:r w:rsidR="00136D17">
        <w:rPr>
          <w:rFonts w:eastAsia="ArialMT"/>
          <w:b/>
        </w:rPr>
        <w:t xml:space="preserve"> </w:t>
      </w:r>
    </w:p>
    <w:p w:rsidR="00AA0683" w:rsidRDefault="00AA0683" w:rsidP="00AA0683">
      <w:pPr>
        <w:autoSpaceDE w:val="0"/>
        <w:autoSpaceDN w:val="0"/>
        <w:adjustRightInd w:val="0"/>
        <w:rPr>
          <w:rFonts w:eastAsia="ArialMT"/>
        </w:rPr>
      </w:pPr>
    </w:p>
    <w:p w:rsidR="00AA0683" w:rsidRDefault="00AA0683" w:rsidP="00AA0683">
      <w:pPr>
        <w:autoSpaceDE w:val="0"/>
        <w:autoSpaceDN w:val="0"/>
        <w:adjustRightInd w:val="0"/>
        <w:ind w:firstLine="485"/>
        <w:jc w:val="both"/>
        <w:rPr>
          <w:color w:val="000000"/>
          <w:spacing w:val="-6"/>
          <w:u w:val="single"/>
        </w:rPr>
      </w:pPr>
      <w:r>
        <w:rPr>
          <w:color w:val="000000"/>
          <w:spacing w:val="-6"/>
          <w:u w:val="single"/>
        </w:rPr>
        <w:t>2.1. Прием на работу.</w:t>
      </w:r>
    </w:p>
    <w:p w:rsidR="00AA0683" w:rsidRDefault="00136D17" w:rsidP="00AA0683">
      <w:pPr>
        <w:autoSpaceDE w:val="0"/>
        <w:autoSpaceDN w:val="0"/>
        <w:adjustRightInd w:val="0"/>
        <w:ind w:firstLine="485"/>
        <w:jc w:val="both"/>
        <w:rPr>
          <w:color w:val="000000"/>
          <w:spacing w:val="-6"/>
        </w:rPr>
      </w:pPr>
      <w:r>
        <w:rPr>
          <w:color w:val="000000"/>
          <w:spacing w:val="-6"/>
        </w:rPr>
        <w:t xml:space="preserve">2.1.1. При приеме на работу </w:t>
      </w:r>
      <w:r w:rsidR="00AA0683">
        <w:rPr>
          <w:color w:val="000000"/>
          <w:spacing w:val="-6"/>
        </w:rPr>
        <w:t>работник обязан предоставить</w:t>
      </w:r>
      <w:r w:rsidR="004547C4">
        <w:rPr>
          <w:color w:val="000000"/>
          <w:spacing w:val="-6"/>
        </w:rPr>
        <w:t xml:space="preserve"> работо</w:t>
      </w:r>
      <w:bookmarkStart w:id="0" w:name="_GoBack"/>
      <w:bookmarkEnd w:id="0"/>
      <w:r>
        <w:rPr>
          <w:color w:val="000000"/>
          <w:spacing w:val="-6"/>
        </w:rPr>
        <w:t>дателю</w:t>
      </w:r>
      <w:r w:rsidR="00AA0683">
        <w:rPr>
          <w:color w:val="000000"/>
          <w:spacing w:val="-6"/>
        </w:rPr>
        <w:t xml:space="preserve"> следующие документы:</w:t>
      </w:r>
    </w:p>
    <w:p w:rsidR="00AA0683" w:rsidRDefault="00AA0683" w:rsidP="00AA0683">
      <w:pPr>
        <w:numPr>
          <w:ilvl w:val="0"/>
          <w:numId w:val="1"/>
        </w:numPr>
        <w:autoSpaceDE w:val="0"/>
        <w:autoSpaceDN w:val="0"/>
        <w:adjustRightInd w:val="0"/>
        <w:jc w:val="both"/>
        <w:rPr>
          <w:color w:val="000000"/>
          <w:spacing w:val="-6"/>
        </w:rPr>
      </w:pPr>
      <w:r>
        <w:rPr>
          <w:color w:val="000000"/>
          <w:spacing w:val="-6"/>
        </w:rPr>
        <w:t>паспорт или иной документ, удостоверяющий личность;</w:t>
      </w:r>
    </w:p>
    <w:p w:rsidR="00AA0683" w:rsidRDefault="00AA0683" w:rsidP="00AA0683">
      <w:pPr>
        <w:numPr>
          <w:ilvl w:val="0"/>
          <w:numId w:val="1"/>
        </w:numPr>
        <w:autoSpaceDE w:val="0"/>
        <w:autoSpaceDN w:val="0"/>
        <w:adjustRightInd w:val="0"/>
        <w:jc w:val="both"/>
        <w:rPr>
          <w:color w:val="000000"/>
          <w:spacing w:val="-6"/>
        </w:rPr>
      </w:pPr>
      <w:r>
        <w:rPr>
          <w:color w:val="000000"/>
          <w:spacing w:val="-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A0683" w:rsidRDefault="00AA0683" w:rsidP="00AA0683">
      <w:pPr>
        <w:numPr>
          <w:ilvl w:val="0"/>
          <w:numId w:val="1"/>
        </w:numPr>
        <w:autoSpaceDE w:val="0"/>
        <w:autoSpaceDN w:val="0"/>
        <w:adjustRightInd w:val="0"/>
        <w:jc w:val="both"/>
        <w:rPr>
          <w:color w:val="000000"/>
          <w:spacing w:val="-6"/>
        </w:rPr>
      </w:pPr>
      <w:r>
        <w:rPr>
          <w:color w:val="000000"/>
          <w:spacing w:val="-6"/>
        </w:rPr>
        <w:t>страховое свидетельство государственного пенсионного страхования;</w:t>
      </w:r>
    </w:p>
    <w:p w:rsidR="00AA0683" w:rsidRDefault="00AA0683" w:rsidP="00AA0683">
      <w:pPr>
        <w:numPr>
          <w:ilvl w:val="0"/>
          <w:numId w:val="1"/>
        </w:numPr>
        <w:autoSpaceDE w:val="0"/>
        <w:autoSpaceDN w:val="0"/>
        <w:adjustRightInd w:val="0"/>
        <w:jc w:val="both"/>
        <w:rPr>
          <w:color w:val="000000"/>
          <w:spacing w:val="-6"/>
        </w:rPr>
      </w:pPr>
      <w:r>
        <w:rPr>
          <w:color w:val="000000"/>
          <w:spacing w:val="-6"/>
        </w:rPr>
        <w:t>документы воинского учета - для военнообязанных и лиц, подлежащих призыву на военную службу;</w:t>
      </w:r>
    </w:p>
    <w:p w:rsidR="00AA0683" w:rsidRDefault="00AA0683" w:rsidP="00AA0683">
      <w:pPr>
        <w:numPr>
          <w:ilvl w:val="0"/>
          <w:numId w:val="1"/>
        </w:numPr>
        <w:autoSpaceDE w:val="0"/>
        <w:autoSpaceDN w:val="0"/>
        <w:adjustRightInd w:val="0"/>
        <w:jc w:val="both"/>
        <w:rPr>
          <w:color w:val="000000"/>
          <w:spacing w:val="-6"/>
        </w:rPr>
      </w:pPr>
      <w:r>
        <w:rPr>
          <w:color w:val="000000"/>
          <w:spacing w:val="-6"/>
        </w:rPr>
        <w:t>документ об образовании (квалификации)</w:t>
      </w:r>
    </w:p>
    <w:p w:rsidR="00AA0683" w:rsidRDefault="00AA0683" w:rsidP="00AA0683">
      <w:pPr>
        <w:numPr>
          <w:ilvl w:val="0"/>
          <w:numId w:val="1"/>
        </w:numPr>
        <w:shd w:val="clear" w:color="auto" w:fill="FFFFFF"/>
        <w:tabs>
          <w:tab w:val="left" w:pos="475"/>
        </w:tabs>
        <w:spacing w:line="226" w:lineRule="exact"/>
      </w:pPr>
      <w:r>
        <w:rPr>
          <w:color w:val="000000"/>
        </w:rPr>
        <w:t>медицинское заключение (медицинская книжка) об отсутствии противопоказаний по состо</w:t>
      </w:r>
      <w:r>
        <w:rPr>
          <w:color w:val="000000"/>
        </w:rPr>
        <w:softHyphen/>
        <w:t>янию здоровья для работы в образовательном учреждении.</w:t>
      </w:r>
    </w:p>
    <w:p w:rsidR="00AA0683" w:rsidRDefault="00AA0683" w:rsidP="00AA0683">
      <w:pPr>
        <w:tabs>
          <w:tab w:val="left" w:pos="709"/>
        </w:tabs>
        <w:ind w:left="485"/>
        <w:jc w:val="both"/>
      </w:pPr>
    </w:p>
    <w:p w:rsidR="00AA0683" w:rsidRDefault="00AA0683" w:rsidP="00AA0683">
      <w:pPr>
        <w:tabs>
          <w:tab w:val="left" w:pos="709"/>
        </w:tabs>
        <w:ind w:left="845"/>
        <w:jc w:val="both"/>
      </w:pPr>
    </w:p>
    <w:p w:rsidR="00AA0683" w:rsidRDefault="00AA0683" w:rsidP="00AA0683">
      <w:pPr>
        <w:autoSpaceDE w:val="0"/>
        <w:autoSpaceDN w:val="0"/>
        <w:adjustRightInd w:val="0"/>
        <w:ind w:firstLine="485"/>
        <w:jc w:val="both"/>
        <w:rPr>
          <w:color w:val="000000"/>
          <w:spacing w:val="-6"/>
        </w:rPr>
      </w:pPr>
      <w:r>
        <w:rPr>
          <w:color w:val="000000"/>
          <w:spacing w:val="-6"/>
        </w:rPr>
        <w:t xml:space="preserve">2.1.2. Работодатель обязан вести трудовые книжки на каждого работника, проработавшего у </w:t>
      </w:r>
      <w:proofErr w:type="gramStart"/>
      <w:r>
        <w:rPr>
          <w:color w:val="000000"/>
          <w:spacing w:val="-6"/>
        </w:rPr>
        <w:t>него  свыше</w:t>
      </w:r>
      <w:proofErr w:type="gramEnd"/>
      <w:r>
        <w:rPr>
          <w:color w:val="000000"/>
          <w:spacing w:val="-6"/>
        </w:rPr>
        <w:t xml:space="preserve"> пяти дней, в случае, если работа является для работника основной.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за свой счет. </w:t>
      </w:r>
      <w:r>
        <w:rPr>
          <w:spacing w:val="-6"/>
        </w:rPr>
        <w:t xml:space="preserve">В случае отсутствия у лица, поступающего на работу, трудовой книжки в связи с ее утратой, </w:t>
      </w:r>
      <w:r>
        <w:rPr>
          <w:spacing w:val="-6"/>
        </w:rPr>
        <w:lastRenderedPageBreak/>
        <w:t>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A0683" w:rsidRDefault="00AA0683" w:rsidP="00AA0683">
      <w:pPr>
        <w:autoSpaceDE w:val="0"/>
        <w:autoSpaceDN w:val="0"/>
        <w:adjustRightInd w:val="0"/>
        <w:ind w:firstLine="485"/>
        <w:jc w:val="both"/>
        <w:rPr>
          <w:color w:val="000000"/>
          <w:spacing w:val="-6"/>
        </w:rPr>
      </w:pPr>
      <w:r>
        <w:rPr>
          <w:color w:val="000000"/>
          <w:spacing w:val="-6"/>
        </w:rPr>
        <w:t>2.1.3. При приеме на работу по совместительству работодатель вправе требовать, а работник обязан предъявить работодателю паспорт или иной документ, удостоверяющий личность. При приеме на работу по совместительству на должности, требующие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w:t>
      </w:r>
    </w:p>
    <w:p w:rsidR="00AA0683" w:rsidRDefault="00AA0683" w:rsidP="00AA0683">
      <w:pPr>
        <w:pStyle w:val="2"/>
        <w:rPr>
          <w:rFonts w:ascii="Times New Roman" w:hAnsi="Times New Roman"/>
          <w:b w:val="0"/>
          <w:color w:val="000000"/>
          <w:spacing w:val="-6"/>
          <w:sz w:val="24"/>
          <w:szCs w:val="24"/>
        </w:rPr>
      </w:pPr>
      <w:r>
        <w:rPr>
          <w:rFonts w:ascii="Times New Roman" w:hAnsi="Times New Roman"/>
          <w:b w:val="0"/>
          <w:color w:val="000000"/>
          <w:spacing w:val="-6"/>
          <w:sz w:val="24"/>
          <w:szCs w:val="24"/>
        </w:rPr>
        <w:t>2.1.4. При приеме на работу работодатель обязан заключить с работником трудовой договор.</w:t>
      </w:r>
    </w:p>
    <w:p w:rsidR="00AA0683" w:rsidRDefault="00AA0683" w:rsidP="00AA0683">
      <w:pPr>
        <w:ind w:firstLine="360"/>
        <w:jc w:val="both"/>
        <w:rPr>
          <w:spacing w:val="-6"/>
        </w:rPr>
      </w:pPr>
      <w:r>
        <w:rPr>
          <w:spacing w:val="-6"/>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AA0683" w:rsidRDefault="00136D17" w:rsidP="00AA0683">
      <w:pPr>
        <w:ind w:firstLine="360"/>
        <w:jc w:val="both"/>
        <w:rPr>
          <w:spacing w:val="-6"/>
        </w:rPr>
      </w:pPr>
      <w:r>
        <w:rPr>
          <w:color w:val="000000"/>
          <w:spacing w:val="-6"/>
        </w:rPr>
        <w:t>2.1.5</w:t>
      </w:r>
      <w:r w:rsidR="00AA0683">
        <w:rPr>
          <w:color w:val="000000"/>
          <w:spacing w:val="-6"/>
        </w:rPr>
        <w:t xml:space="preserve">. </w:t>
      </w:r>
      <w:r w:rsidR="00AA0683">
        <w:rPr>
          <w:spacing w:val="-6"/>
        </w:rPr>
        <w:t xml:space="preserve">При приеме на работу (до подписания трудового договора) работодатель обязан ознакомить работника под роспись </w:t>
      </w:r>
      <w:proofErr w:type="gramStart"/>
      <w:r w:rsidR="00AA0683">
        <w:rPr>
          <w:spacing w:val="-6"/>
        </w:rPr>
        <w:t>с  коллективным</w:t>
      </w:r>
      <w:proofErr w:type="gramEnd"/>
      <w:r w:rsidR="00AA0683">
        <w:rPr>
          <w:spacing w:val="-6"/>
        </w:rPr>
        <w:t xml:space="preserve"> договором, правилами внутреннего трудового распорядка, Уставом  ДДТ, приказом по охране труда и соблюдению правил техники безопасности, должностной инструкцией работника, иными локальными актами, регламентирующими трудовую деятельность работника.</w:t>
      </w:r>
    </w:p>
    <w:p w:rsidR="00AA0683" w:rsidRDefault="00136D17" w:rsidP="00AA0683">
      <w:pPr>
        <w:widowControl w:val="0"/>
        <w:shd w:val="clear" w:color="auto" w:fill="FFFFFF"/>
        <w:tabs>
          <w:tab w:val="left" w:pos="0"/>
        </w:tabs>
        <w:autoSpaceDE w:val="0"/>
        <w:autoSpaceDN w:val="0"/>
        <w:adjustRightInd w:val="0"/>
        <w:spacing w:before="120"/>
        <w:jc w:val="both"/>
        <w:rPr>
          <w:color w:val="000000"/>
          <w:spacing w:val="-5"/>
        </w:rPr>
      </w:pPr>
      <w:r>
        <w:rPr>
          <w:color w:val="000000"/>
          <w:spacing w:val="-5"/>
        </w:rPr>
        <w:t>2.1.6</w:t>
      </w:r>
      <w:r w:rsidR="00AA0683">
        <w:rPr>
          <w:color w:val="000000"/>
          <w:spacing w:val="-5"/>
        </w:rPr>
        <w:t>. На каждого работника ДДТ оформляется трудовая книжка в соответствии с требовани</w:t>
      </w:r>
      <w:r w:rsidR="00AA0683">
        <w:rPr>
          <w:color w:val="000000"/>
          <w:spacing w:val="-5"/>
        </w:rPr>
        <w:softHyphen/>
        <w:t>ями Инструкции о порядке ведения трудовых книжек. Трудовые книжки работников ДДТ хранят</w:t>
      </w:r>
      <w:r w:rsidR="00AA0683">
        <w:rPr>
          <w:color w:val="000000"/>
          <w:spacing w:val="-5"/>
        </w:rPr>
        <w:softHyphen/>
        <w:t>ся в ДДТ.</w:t>
      </w:r>
    </w:p>
    <w:p w:rsidR="00AA0683" w:rsidRDefault="00136D17" w:rsidP="00AA0683">
      <w:pPr>
        <w:widowControl w:val="0"/>
        <w:shd w:val="clear" w:color="auto" w:fill="FFFFFF"/>
        <w:autoSpaceDE w:val="0"/>
        <w:autoSpaceDN w:val="0"/>
        <w:adjustRightInd w:val="0"/>
        <w:spacing w:before="120"/>
        <w:ind w:hanging="616"/>
        <w:jc w:val="both"/>
        <w:rPr>
          <w:color w:val="000000"/>
          <w:spacing w:val="-5"/>
        </w:rPr>
      </w:pPr>
      <w:r>
        <w:rPr>
          <w:color w:val="000000"/>
          <w:spacing w:val="-5"/>
        </w:rPr>
        <w:t xml:space="preserve">           2.1.7</w:t>
      </w:r>
      <w:r w:rsidR="00AA0683">
        <w:rPr>
          <w:color w:val="000000"/>
          <w:spacing w:val="-5"/>
        </w:rPr>
        <w:t>. На каждого работника ведется личное дело, после увольнения работника личное дело хранится в ДДТ.</w:t>
      </w:r>
    </w:p>
    <w:p w:rsidR="00AA0683" w:rsidRDefault="00AA0683" w:rsidP="00AA0683">
      <w:pPr>
        <w:autoSpaceDE w:val="0"/>
        <w:autoSpaceDN w:val="0"/>
        <w:adjustRightInd w:val="0"/>
        <w:ind w:firstLine="540"/>
        <w:jc w:val="both"/>
        <w:rPr>
          <w:color w:val="000000"/>
          <w:spacing w:val="-6"/>
          <w:u w:val="single"/>
        </w:rPr>
      </w:pPr>
      <w:r>
        <w:rPr>
          <w:color w:val="000000"/>
          <w:spacing w:val="-6"/>
        </w:rPr>
        <w:t>2.</w:t>
      </w:r>
      <w:r w:rsidR="00136D17">
        <w:rPr>
          <w:color w:val="000000"/>
          <w:spacing w:val="-6"/>
        </w:rPr>
        <w:t>2</w:t>
      </w:r>
      <w:r>
        <w:rPr>
          <w:color w:val="000000"/>
          <w:spacing w:val="-6"/>
        </w:rPr>
        <w:t xml:space="preserve">. </w:t>
      </w:r>
      <w:r>
        <w:rPr>
          <w:color w:val="000000"/>
          <w:spacing w:val="-6"/>
          <w:u w:val="single"/>
        </w:rPr>
        <w:t>Порядок увольнения.</w:t>
      </w:r>
    </w:p>
    <w:p w:rsidR="00AA0683" w:rsidRDefault="00AA0683" w:rsidP="00AA0683">
      <w:pPr>
        <w:pStyle w:val="3"/>
        <w:ind w:firstLine="540"/>
        <w:jc w:val="both"/>
        <w:rPr>
          <w:rFonts w:ascii="Times New Roman" w:hAnsi="Times New Roman"/>
          <w:color w:val="000000"/>
          <w:spacing w:val="-6"/>
          <w:sz w:val="24"/>
          <w:szCs w:val="24"/>
        </w:rPr>
      </w:pPr>
      <w:r>
        <w:rPr>
          <w:rFonts w:ascii="Times New Roman" w:hAnsi="Times New Roman"/>
          <w:color w:val="000000"/>
          <w:spacing w:val="-6"/>
          <w:sz w:val="24"/>
          <w:szCs w:val="24"/>
        </w:rPr>
        <w:t>2.</w:t>
      </w:r>
      <w:r w:rsidR="001A0196">
        <w:rPr>
          <w:rFonts w:ascii="Times New Roman" w:hAnsi="Times New Roman"/>
          <w:color w:val="000000"/>
          <w:spacing w:val="-6"/>
          <w:sz w:val="24"/>
          <w:szCs w:val="24"/>
        </w:rPr>
        <w:t>2</w:t>
      </w:r>
      <w:r>
        <w:rPr>
          <w:rFonts w:ascii="Times New Roman" w:hAnsi="Times New Roman"/>
          <w:color w:val="000000"/>
          <w:spacing w:val="-6"/>
          <w:sz w:val="24"/>
          <w:szCs w:val="24"/>
        </w:rPr>
        <w:t>.1. Трудовой договор между работником и работодателем может быть расторгнут только по основаниям, предусмотренным Трудовым кодексом РФ и ФЗ «Об образовании в РФ».</w:t>
      </w:r>
    </w:p>
    <w:p w:rsidR="00AA0683" w:rsidRDefault="001A0196" w:rsidP="00AA0683">
      <w:pPr>
        <w:ind w:firstLine="567"/>
        <w:jc w:val="both"/>
        <w:rPr>
          <w:spacing w:val="-6"/>
        </w:rPr>
      </w:pPr>
      <w:r>
        <w:rPr>
          <w:spacing w:val="-6"/>
        </w:rPr>
        <w:t>2.2</w:t>
      </w:r>
      <w:r w:rsidR="00AA0683">
        <w:rPr>
          <w:spacing w:val="-6"/>
        </w:rPr>
        <w:t>.2. Прекращение трудового договора оформляется приказом (распоряжением) работодателя, в котором указывается основание прекращения трудового договора в соответствии с Трудовым Кодексом РФ или ФЗ «Об образовании в РФ».</w:t>
      </w:r>
    </w:p>
    <w:p w:rsidR="00AA0683" w:rsidRDefault="00AA0683" w:rsidP="00AA0683">
      <w:pPr>
        <w:ind w:firstLine="567"/>
        <w:jc w:val="both"/>
        <w:rPr>
          <w:spacing w:val="-6"/>
        </w:rPr>
      </w:pPr>
      <w:r>
        <w:rPr>
          <w:spacing w:val="-6"/>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AA0683" w:rsidRDefault="00AA0683" w:rsidP="00AA0683">
      <w:pPr>
        <w:ind w:firstLine="567"/>
        <w:jc w:val="both"/>
        <w:rPr>
          <w:spacing w:val="-6"/>
        </w:rPr>
      </w:pPr>
      <w:r>
        <w:rPr>
          <w:spacing w:val="-6"/>
        </w:rPr>
        <w:t>2.3.3.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AA0683" w:rsidRDefault="00AA0683" w:rsidP="00AA0683">
      <w:pPr>
        <w:ind w:firstLine="567"/>
        <w:jc w:val="both"/>
        <w:rPr>
          <w:spacing w:val="-6"/>
        </w:rPr>
      </w:pPr>
      <w:r>
        <w:rPr>
          <w:spacing w:val="-6"/>
        </w:rPr>
        <w:t>2.3.4.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A0683" w:rsidRDefault="00AA0683" w:rsidP="00AA0683">
      <w:pPr>
        <w:ind w:firstLine="567"/>
        <w:jc w:val="both"/>
        <w:rPr>
          <w:spacing w:val="-6"/>
        </w:rPr>
      </w:pPr>
      <w:r>
        <w:rPr>
          <w:spacing w:val="-6"/>
        </w:rPr>
        <w:t>2.3.5.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36D17" w:rsidRDefault="00136D17" w:rsidP="00AA0683">
      <w:pPr>
        <w:widowControl w:val="0"/>
        <w:shd w:val="clear" w:color="auto" w:fill="FFFFFF"/>
        <w:autoSpaceDE w:val="0"/>
        <w:autoSpaceDN w:val="0"/>
        <w:adjustRightInd w:val="0"/>
        <w:spacing w:before="120"/>
        <w:ind w:hanging="616"/>
        <w:jc w:val="both"/>
        <w:rPr>
          <w:color w:val="000000"/>
          <w:spacing w:val="-5"/>
        </w:rPr>
      </w:pPr>
    </w:p>
    <w:p w:rsidR="00136D17" w:rsidRDefault="00136D17" w:rsidP="00AA0683">
      <w:pPr>
        <w:widowControl w:val="0"/>
        <w:shd w:val="clear" w:color="auto" w:fill="FFFFFF"/>
        <w:autoSpaceDE w:val="0"/>
        <w:autoSpaceDN w:val="0"/>
        <w:adjustRightInd w:val="0"/>
        <w:spacing w:before="120"/>
        <w:ind w:hanging="616"/>
        <w:jc w:val="both"/>
        <w:rPr>
          <w:color w:val="000000"/>
          <w:spacing w:val="-5"/>
        </w:rPr>
      </w:pPr>
    </w:p>
    <w:p w:rsidR="00780144" w:rsidRDefault="00780144" w:rsidP="00780144">
      <w:pPr>
        <w:autoSpaceDE w:val="0"/>
        <w:autoSpaceDN w:val="0"/>
        <w:adjustRightInd w:val="0"/>
        <w:jc w:val="center"/>
        <w:rPr>
          <w:rFonts w:eastAsia="ArialMT"/>
          <w:b/>
          <w:sz w:val="28"/>
          <w:szCs w:val="28"/>
        </w:rPr>
      </w:pPr>
      <w:r>
        <w:rPr>
          <w:rFonts w:eastAsia="ArialMT"/>
          <w:b/>
        </w:rPr>
        <w:t>3</w:t>
      </w:r>
      <w:r>
        <w:rPr>
          <w:rFonts w:eastAsia="ArialMT"/>
          <w:b/>
          <w:sz w:val="28"/>
          <w:szCs w:val="28"/>
        </w:rPr>
        <w:t>.</w:t>
      </w:r>
      <w:r>
        <w:rPr>
          <w:rFonts w:eastAsia="ArialMT"/>
          <w:sz w:val="28"/>
          <w:szCs w:val="28"/>
        </w:rPr>
        <w:t xml:space="preserve"> </w:t>
      </w:r>
      <w:r>
        <w:rPr>
          <w:rFonts w:eastAsia="ArialMT"/>
          <w:b/>
          <w:sz w:val="28"/>
          <w:szCs w:val="28"/>
        </w:rPr>
        <w:t xml:space="preserve">ОСНОВНЫЕ </w:t>
      </w:r>
      <w:proofErr w:type="gramStart"/>
      <w:r>
        <w:rPr>
          <w:rFonts w:eastAsia="ArialMT"/>
          <w:b/>
          <w:sz w:val="28"/>
          <w:szCs w:val="28"/>
        </w:rPr>
        <w:t>ПРАВА,  ОБЯЗАННОСТИ</w:t>
      </w:r>
      <w:proofErr w:type="gramEnd"/>
      <w:r>
        <w:rPr>
          <w:rFonts w:eastAsia="ArialMT"/>
          <w:b/>
          <w:sz w:val="28"/>
          <w:szCs w:val="28"/>
        </w:rPr>
        <w:t xml:space="preserve"> И ОТВЕТСТВЕННОСТЬ</w:t>
      </w:r>
    </w:p>
    <w:p w:rsidR="00780144" w:rsidRDefault="00780144" w:rsidP="00780144">
      <w:pPr>
        <w:autoSpaceDE w:val="0"/>
        <w:autoSpaceDN w:val="0"/>
        <w:adjustRightInd w:val="0"/>
        <w:jc w:val="center"/>
        <w:rPr>
          <w:rFonts w:eastAsia="ArialMT"/>
          <w:b/>
          <w:sz w:val="28"/>
          <w:szCs w:val="28"/>
        </w:rPr>
      </w:pPr>
      <w:proofErr w:type="gramStart"/>
      <w:r>
        <w:rPr>
          <w:rFonts w:eastAsia="ArialMT"/>
          <w:b/>
          <w:sz w:val="28"/>
          <w:szCs w:val="28"/>
        </w:rPr>
        <w:t>СТОРОН  ТРУДОВОГО</w:t>
      </w:r>
      <w:proofErr w:type="gramEnd"/>
      <w:r>
        <w:rPr>
          <w:rFonts w:eastAsia="ArialMT"/>
          <w:b/>
          <w:sz w:val="28"/>
          <w:szCs w:val="28"/>
        </w:rPr>
        <w:t xml:space="preserve"> ДОГОВОРА.</w:t>
      </w:r>
    </w:p>
    <w:p w:rsidR="00AA0683" w:rsidRDefault="00AA0683" w:rsidP="00780144">
      <w:pPr>
        <w:autoSpaceDE w:val="0"/>
        <w:autoSpaceDN w:val="0"/>
        <w:adjustRightInd w:val="0"/>
        <w:jc w:val="both"/>
        <w:rPr>
          <w:color w:val="000000"/>
          <w:spacing w:val="-6"/>
          <w:u w:val="single"/>
        </w:rPr>
      </w:pPr>
      <w:r>
        <w:rPr>
          <w:color w:val="000000"/>
          <w:spacing w:val="-6"/>
          <w:u w:val="single"/>
        </w:rPr>
        <w:t xml:space="preserve">3.1. Каждый </w:t>
      </w:r>
      <w:proofErr w:type="gramStart"/>
      <w:r>
        <w:rPr>
          <w:color w:val="000000"/>
          <w:spacing w:val="-6"/>
          <w:u w:val="single"/>
        </w:rPr>
        <w:t>работник  имеет</w:t>
      </w:r>
      <w:proofErr w:type="gramEnd"/>
      <w:r>
        <w:rPr>
          <w:color w:val="000000"/>
          <w:spacing w:val="-6"/>
          <w:u w:val="single"/>
        </w:rPr>
        <w:t xml:space="preserve"> право на:</w:t>
      </w:r>
    </w:p>
    <w:p w:rsidR="00AA0683" w:rsidRDefault="00AA0683" w:rsidP="00AA0683">
      <w:pPr>
        <w:numPr>
          <w:ilvl w:val="0"/>
          <w:numId w:val="3"/>
        </w:numPr>
        <w:tabs>
          <w:tab w:val="num" w:pos="426"/>
        </w:tabs>
        <w:ind w:left="426" w:hanging="284"/>
        <w:jc w:val="both"/>
        <w:rPr>
          <w:spacing w:val="-6"/>
        </w:rPr>
      </w:pPr>
      <w:r>
        <w:rPr>
          <w:spacing w:val="-6"/>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AA0683" w:rsidRDefault="00AA0683" w:rsidP="00AA0683">
      <w:pPr>
        <w:numPr>
          <w:ilvl w:val="0"/>
          <w:numId w:val="3"/>
        </w:numPr>
        <w:tabs>
          <w:tab w:val="num" w:pos="426"/>
        </w:tabs>
        <w:ind w:left="426" w:hanging="284"/>
        <w:jc w:val="both"/>
        <w:rPr>
          <w:spacing w:val="-6"/>
        </w:rPr>
      </w:pPr>
      <w:r>
        <w:rPr>
          <w:spacing w:val="-6"/>
        </w:rPr>
        <w:t>предоставление ему работы, обусловленной трудовым договором;</w:t>
      </w:r>
    </w:p>
    <w:p w:rsidR="00AA0683" w:rsidRDefault="00AA0683" w:rsidP="00AA0683">
      <w:pPr>
        <w:numPr>
          <w:ilvl w:val="0"/>
          <w:numId w:val="3"/>
        </w:numPr>
        <w:tabs>
          <w:tab w:val="num" w:pos="426"/>
        </w:tabs>
        <w:ind w:left="426" w:hanging="284"/>
        <w:jc w:val="both"/>
        <w:rPr>
          <w:spacing w:val="-6"/>
        </w:rPr>
      </w:pPr>
      <w:r>
        <w:rPr>
          <w:spacing w:val="-6"/>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AA0683" w:rsidRDefault="00AA0683" w:rsidP="00AA0683">
      <w:pPr>
        <w:numPr>
          <w:ilvl w:val="0"/>
          <w:numId w:val="3"/>
        </w:numPr>
        <w:tabs>
          <w:tab w:val="num" w:pos="426"/>
        </w:tabs>
        <w:ind w:left="426" w:hanging="284"/>
        <w:jc w:val="both"/>
        <w:rPr>
          <w:spacing w:val="-6"/>
        </w:rPr>
      </w:pPr>
      <w:r>
        <w:rPr>
          <w:spacing w:val="-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A0683" w:rsidRDefault="00AA0683" w:rsidP="00AA0683">
      <w:pPr>
        <w:numPr>
          <w:ilvl w:val="0"/>
          <w:numId w:val="3"/>
        </w:numPr>
        <w:tabs>
          <w:tab w:val="num" w:pos="426"/>
        </w:tabs>
        <w:ind w:left="426" w:hanging="284"/>
        <w:jc w:val="both"/>
        <w:rPr>
          <w:spacing w:val="-6"/>
        </w:rPr>
      </w:pPr>
      <w:r>
        <w:rPr>
          <w:spacing w:val="-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A0683" w:rsidRDefault="00AA0683" w:rsidP="00AA0683">
      <w:pPr>
        <w:numPr>
          <w:ilvl w:val="0"/>
          <w:numId w:val="3"/>
        </w:numPr>
        <w:tabs>
          <w:tab w:val="num" w:pos="426"/>
        </w:tabs>
        <w:ind w:left="426" w:hanging="284"/>
        <w:jc w:val="both"/>
        <w:rPr>
          <w:spacing w:val="-6"/>
        </w:rPr>
      </w:pPr>
      <w:r>
        <w:rPr>
          <w:color w:val="000000"/>
          <w:spacing w:val="-5"/>
        </w:rPr>
        <w:t>предоставление отпуска без сохранения заработной платы по основаниям и на срок, установленные Трудовым кодексом РФ и иными федеральными законами;</w:t>
      </w:r>
    </w:p>
    <w:p w:rsidR="00AA0683" w:rsidRDefault="00AA0683" w:rsidP="00AA0683">
      <w:pPr>
        <w:numPr>
          <w:ilvl w:val="0"/>
          <w:numId w:val="3"/>
        </w:numPr>
        <w:tabs>
          <w:tab w:val="num" w:pos="426"/>
        </w:tabs>
        <w:ind w:left="426" w:hanging="284"/>
        <w:jc w:val="both"/>
        <w:rPr>
          <w:spacing w:val="-6"/>
        </w:rPr>
      </w:pPr>
      <w:r>
        <w:rPr>
          <w:spacing w:val="-6"/>
        </w:rPr>
        <w:t>полную достоверную информацию об условиях труда и требованиях охраны труда на рабочем месте;</w:t>
      </w:r>
    </w:p>
    <w:p w:rsidR="00AA0683" w:rsidRPr="001A0196" w:rsidRDefault="00AA0683" w:rsidP="007A2126">
      <w:pPr>
        <w:numPr>
          <w:ilvl w:val="0"/>
          <w:numId w:val="3"/>
        </w:numPr>
        <w:tabs>
          <w:tab w:val="num" w:pos="426"/>
        </w:tabs>
        <w:ind w:left="142" w:hanging="284"/>
        <w:jc w:val="both"/>
        <w:rPr>
          <w:spacing w:val="-6"/>
        </w:rPr>
      </w:pPr>
      <w:r w:rsidRPr="001A0196">
        <w:rPr>
          <w:spacing w:val="-6"/>
        </w:rPr>
        <w:t>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r w:rsidR="001A0196" w:rsidRPr="001A0196">
        <w:rPr>
          <w:spacing w:val="-6"/>
        </w:rPr>
        <w:t xml:space="preserve"> </w:t>
      </w:r>
    </w:p>
    <w:p w:rsidR="00AA0683" w:rsidRDefault="00AA0683" w:rsidP="00AA0683">
      <w:pPr>
        <w:numPr>
          <w:ilvl w:val="0"/>
          <w:numId w:val="3"/>
        </w:numPr>
        <w:tabs>
          <w:tab w:val="num" w:pos="426"/>
        </w:tabs>
        <w:ind w:left="426" w:hanging="284"/>
        <w:jc w:val="both"/>
        <w:rPr>
          <w:spacing w:val="-6"/>
        </w:rPr>
      </w:pPr>
      <w:r>
        <w:rPr>
          <w:spacing w:val="-6"/>
        </w:rPr>
        <w:t>участие в управлении организацией в предусмотренных Трудовым кодексом РФ, иными федеральными законами и коллективным договором формах;</w:t>
      </w:r>
    </w:p>
    <w:p w:rsidR="00AA0683" w:rsidRDefault="00AA0683" w:rsidP="00AA0683">
      <w:pPr>
        <w:numPr>
          <w:ilvl w:val="0"/>
          <w:numId w:val="3"/>
        </w:numPr>
        <w:tabs>
          <w:tab w:val="num" w:pos="426"/>
        </w:tabs>
        <w:ind w:left="426" w:hanging="284"/>
        <w:jc w:val="both"/>
        <w:rPr>
          <w:spacing w:val="-6"/>
        </w:rPr>
      </w:pPr>
      <w:r>
        <w:rPr>
          <w:spacing w:val="-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A0683" w:rsidRDefault="00AA0683" w:rsidP="00AA0683">
      <w:pPr>
        <w:numPr>
          <w:ilvl w:val="0"/>
          <w:numId w:val="3"/>
        </w:numPr>
        <w:tabs>
          <w:tab w:val="num" w:pos="426"/>
        </w:tabs>
        <w:ind w:left="426" w:hanging="284"/>
        <w:jc w:val="both"/>
        <w:rPr>
          <w:spacing w:val="-6"/>
        </w:rPr>
      </w:pPr>
      <w:r>
        <w:rPr>
          <w:spacing w:val="-6"/>
        </w:rPr>
        <w:t>защиту своих трудовых прав, свобод и законных интересов всеми не запрещенными законом способами;</w:t>
      </w:r>
    </w:p>
    <w:p w:rsidR="00AA0683" w:rsidRDefault="00AA0683" w:rsidP="00AA0683">
      <w:pPr>
        <w:numPr>
          <w:ilvl w:val="0"/>
          <w:numId w:val="3"/>
        </w:numPr>
        <w:tabs>
          <w:tab w:val="num" w:pos="426"/>
        </w:tabs>
        <w:ind w:left="426" w:hanging="284"/>
        <w:jc w:val="both"/>
        <w:rPr>
          <w:spacing w:val="-6"/>
        </w:rPr>
      </w:pPr>
      <w:r>
        <w:rPr>
          <w:spacing w:val="-6"/>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AA0683" w:rsidRDefault="00AA0683" w:rsidP="00AA0683">
      <w:pPr>
        <w:ind w:left="2340"/>
        <w:jc w:val="both"/>
        <w:rPr>
          <w:spacing w:val="-6"/>
        </w:rPr>
      </w:pPr>
    </w:p>
    <w:p w:rsidR="00AA0683" w:rsidRDefault="00AA0683" w:rsidP="00AA0683">
      <w:pPr>
        <w:autoSpaceDE w:val="0"/>
        <w:autoSpaceDN w:val="0"/>
        <w:adjustRightInd w:val="0"/>
        <w:ind w:firstLine="485"/>
        <w:jc w:val="both"/>
        <w:rPr>
          <w:color w:val="000000"/>
          <w:spacing w:val="-6"/>
          <w:u w:val="single"/>
        </w:rPr>
      </w:pPr>
      <w:r>
        <w:rPr>
          <w:color w:val="000000"/>
          <w:spacing w:val="-6"/>
          <w:u w:val="single"/>
        </w:rPr>
        <w:t>3.2. Каждый работник обязан:</w:t>
      </w:r>
    </w:p>
    <w:p w:rsidR="00AA0683" w:rsidRDefault="00AA0683" w:rsidP="00AA0683">
      <w:pPr>
        <w:numPr>
          <w:ilvl w:val="0"/>
          <w:numId w:val="4"/>
        </w:numPr>
        <w:tabs>
          <w:tab w:val="num" w:pos="426"/>
        </w:tabs>
        <w:ind w:left="426" w:hanging="284"/>
        <w:jc w:val="both"/>
        <w:rPr>
          <w:spacing w:val="-6"/>
        </w:rPr>
      </w:pPr>
      <w:r>
        <w:rPr>
          <w:spacing w:val="-6"/>
        </w:rPr>
        <w:t>добросовестно исполнять свои трудовые обязанности, возложенные на него трудовым договором;</w:t>
      </w:r>
    </w:p>
    <w:p w:rsidR="00AA0683" w:rsidRDefault="00AA0683" w:rsidP="00AA0683">
      <w:pPr>
        <w:numPr>
          <w:ilvl w:val="0"/>
          <w:numId w:val="4"/>
        </w:numPr>
        <w:tabs>
          <w:tab w:val="num" w:pos="426"/>
        </w:tabs>
        <w:ind w:left="426" w:hanging="284"/>
        <w:jc w:val="both"/>
        <w:rPr>
          <w:spacing w:val="-6"/>
        </w:rPr>
      </w:pPr>
      <w:r>
        <w:rPr>
          <w:spacing w:val="-6"/>
        </w:rPr>
        <w:t>соблюдать Устав ДДТ и настоящие правила внутреннего трудового распорядка;</w:t>
      </w:r>
    </w:p>
    <w:p w:rsidR="00AA0683" w:rsidRDefault="00AA0683" w:rsidP="00AA0683">
      <w:pPr>
        <w:numPr>
          <w:ilvl w:val="0"/>
          <w:numId w:val="4"/>
        </w:numPr>
        <w:tabs>
          <w:tab w:val="num" w:pos="426"/>
        </w:tabs>
        <w:ind w:left="426" w:hanging="284"/>
        <w:jc w:val="both"/>
        <w:rPr>
          <w:spacing w:val="-6"/>
        </w:rPr>
      </w:pPr>
      <w:r>
        <w:rPr>
          <w:spacing w:val="-6"/>
        </w:rPr>
        <w:t>соблюдать трудовую дисциплину;</w:t>
      </w:r>
    </w:p>
    <w:p w:rsidR="00AA0683" w:rsidRDefault="00AA0683" w:rsidP="00AA0683">
      <w:pPr>
        <w:numPr>
          <w:ilvl w:val="0"/>
          <w:numId w:val="4"/>
        </w:numPr>
        <w:tabs>
          <w:tab w:val="num" w:pos="426"/>
        </w:tabs>
        <w:ind w:left="426" w:hanging="284"/>
        <w:jc w:val="both"/>
        <w:rPr>
          <w:spacing w:val="-6"/>
        </w:rPr>
      </w:pPr>
      <w:r>
        <w:rPr>
          <w:spacing w:val="-6"/>
        </w:rPr>
        <w:t>выполнять установленные нормы труда;</w:t>
      </w:r>
    </w:p>
    <w:p w:rsidR="00AA0683" w:rsidRDefault="00AA0683" w:rsidP="00AA0683">
      <w:pPr>
        <w:numPr>
          <w:ilvl w:val="0"/>
          <w:numId w:val="4"/>
        </w:numPr>
        <w:tabs>
          <w:tab w:val="num" w:pos="426"/>
        </w:tabs>
        <w:ind w:left="426" w:hanging="284"/>
        <w:jc w:val="both"/>
        <w:rPr>
          <w:spacing w:val="-6"/>
        </w:rPr>
      </w:pPr>
      <w:r>
        <w:rPr>
          <w:spacing w:val="-6"/>
        </w:rPr>
        <w:t>соблюдать требования по охране труда и обеспечению безопасности труда;</w:t>
      </w:r>
    </w:p>
    <w:p w:rsidR="00AA0683" w:rsidRDefault="00AA0683" w:rsidP="00AA0683">
      <w:pPr>
        <w:numPr>
          <w:ilvl w:val="0"/>
          <w:numId w:val="4"/>
        </w:numPr>
        <w:tabs>
          <w:tab w:val="num" w:pos="360"/>
          <w:tab w:val="num" w:pos="426"/>
        </w:tabs>
        <w:autoSpaceDE w:val="0"/>
        <w:autoSpaceDN w:val="0"/>
        <w:adjustRightInd w:val="0"/>
        <w:ind w:left="485" w:hanging="284"/>
        <w:jc w:val="both"/>
        <w:rPr>
          <w:color w:val="000000"/>
          <w:spacing w:val="-6"/>
        </w:rPr>
      </w:pPr>
      <w:r>
        <w:rPr>
          <w:spacing w:val="-6"/>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AA0683" w:rsidRDefault="00AA0683" w:rsidP="00AA0683">
      <w:pPr>
        <w:widowControl w:val="0"/>
        <w:numPr>
          <w:ilvl w:val="0"/>
          <w:numId w:val="4"/>
        </w:numPr>
        <w:shd w:val="clear" w:color="auto" w:fill="FFFFFF"/>
        <w:tabs>
          <w:tab w:val="num" w:pos="360"/>
          <w:tab w:val="num" w:pos="426"/>
        </w:tabs>
        <w:autoSpaceDE w:val="0"/>
        <w:autoSpaceDN w:val="0"/>
        <w:adjustRightInd w:val="0"/>
        <w:spacing w:before="120"/>
        <w:ind w:left="0" w:firstLine="0"/>
        <w:jc w:val="both"/>
        <w:rPr>
          <w:color w:val="000000"/>
          <w:spacing w:val="-5"/>
        </w:rPr>
      </w:pPr>
      <w:r>
        <w:rPr>
          <w:spacing w:val="-6"/>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AA0683" w:rsidRDefault="00AA0683" w:rsidP="00AA0683">
      <w:pPr>
        <w:widowControl w:val="0"/>
        <w:numPr>
          <w:ilvl w:val="0"/>
          <w:numId w:val="4"/>
        </w:numPr>
        <w:shd w:val="clear" w:color="auto" w:fill="FFFFFF"/>
        <w:tabs>
          <w:tab w:val="num" w:pos="360"/>
          <w:tab w:val="num" w:pos="426"/>
        </w:tabs>
        <w:autoSpaceDE w:val="0"/>
        <w:autoSpaceDN w:val="0"/>
        <w:adjustRightInd w:val="0"/>
        <w:spacing w:before="120"/>
        <w:ind w:left="0" w:firstLine="0"/>
        <w:jc w:val="both"/>
        <w:rPr>
          <w:color w:val="000000"/>
          <w:spacing w:val="-5"/>
        </w:rPr>
      </w:pPr>
      <w:r>
        <w:rPr>
          <w:color w:val="000000"/>
          <w:spacing w:val="-6"/>
        </w:rPr>
        <w:t xml:space="preserve"> </w:t>
      </w:r>
      <w:r>
        <w:rPr>
          <w:color w:val="000000"/>
          <w:spacing w:val="-5"/>
        </w:rPr>
        <w:t>поддерживать дисциплину в ДДТ на основе уважения человеческого достоинства обу</w:t>
      </w:r>
      <w:r>
        <w:rPr>
          <w:color w:val="000000"/>
          <w:spacing w:val="-5"/>
        </w:rPr>
        <w:softHyphen/>
        <w:t>чающихся без применения методов физического и психического насилия;</w:t>
      </w:r>
    </w:p>
    <w:p w:rsidR="00AA0683" w:rsidRDefault="00AA0683" w:rsidP="00AA0683">
      <w:pPr>
        <w:numPr>
          <w:ilvl w:val="0"/>
          <w:numId w:val="5"/>
        </w:numPr>
        <w:tabs>
          <w:tab w:val="num" w:pos="360"/>
          <w:tab w:val="num" w:pos="426"/>
        </w:tabs>
        <w:autoSpaceDE w:val="0"/>
        <w:autoSpaceDN w:val="0"/>
        <w:adjustRightInd w:val="0"/>
        <w:ind w:left="0" w:firstLine="0"/>
        <w:jc w:val="both"/>
        <w:rPr>
          <w:color w:val="000000"/>
          <w:spacing w:val="-6"/>
        </w:rPr>
      </w:pPr>
      <w:r>
        <w:rPr>
          <w:color w:val="000000"/>
          <w:spacing w:val="-6"/>
        </w:rPr>
        <w:lastRenderedPageBreak/>
        <w:t xml:space="preserve">не распространять недостоверную и искаженную информацию о работодателе и информацию, порочащую деловую репутацию работодателя; </w:t>
      </w:r>
    </w:p>
    <w:p w:rsidR="00AA0683" w:rsidRDefault="00AA0683" w:rsidP="00AA0683">
      <w:pPr>
        <w:numPr>
          <w:ilvl w:val="0"/>
          <w:numId w:val="5"/>
        </w:numPr>
        <w:tabs>
          <w:tab w:val="num" w:pos="360"/>
          <w:tab w:val="num" w:pos="426"/>
        </w:tabs>
        <w:autoSpaceDE w:val="0"/>
        <w:autoSpaceDN w:val="0"/>
        <w:adjustRightInd w:val="0"/>
        <w:ind w:left="0" w:firstLine="0"/>
        <w:jc w:val="both"/>
        <w:rPr>
          <w:color w:val="000000"/>
          <w:spacing w:val="-6"/>
        </w:rPr>
      </w:pPr>
      <w:r>
        <w:rPr>
          <w:color w:val="000000"/>
        </w:rPr>
        <w:t xml:space="preserve">заключать договор о полной материальной ответственности в случае, если работник приступает к работе с материальными ценностями на законном основании и при условии, что выполняемая работником </w:t>
      </w:r>
      <w:proofErr w:type="gramStart"/>
      <w:r>
        <w:rPr>
          <w:color w:val="000000"/>
        </w:rPr>
        <w:t>работа  или</w:t>
      </w:r>
      <w:proofErr w:type="gramEnd"/>
      <w:r>
        <w:rPr>
          <w:color w:val="000000"/>
        </w:rPr>
        <w:t xml:space="preserve"> его должность отнесены законом к перечню тех, для которых допустимо заключение договора о полной материальной ответственности;</w:t>
      </w:r>
    </w:p>
    <w:p w:rsidR="00AA0683" w:rsidRDefault="00AA0683" w:rsidP="00AA0683">
      <w:pPr>
        <w:numPr>
          <w:ilvl w:val="0"/>
          <w:numId w:val="5"/>
        </w:numPr>
        <w:tabs>
          <w:tab w:val="num" w:pos="360"/>
          <w:tab w:val="num" w:pos="426"/>
        </w:tabs>
        <w:autoSpaceDE w:val="0"/>
        <w:autoSpaceDN w:val="0"/>
        <w:adjustRightInd w:val="0"/>
        <w:ind w:left="0" w:firstLine="0"/>
        <w:jc w:val="both"/>
        <w:rPr>
          <w:color w:val="000000"/>
          <w:spacing w:val="-6"/>
        </w:rPr>
      </w:pPr>
      <w:r>
        <w:rPr>
          <w:color w:val="000000"/>
          <w:spacing w:val="-5"/>
        </w:rPr>
        <w:t xml:space="preserve"> проходить предварительные и периодические медицинские осмотры.</w:t>
      </w:r>
    </w:p>
    <w:p w:rsidR="00AA0683" w:rsidRDefault="00AA0683" w:rsidP="00AA0683">
      <w:pPr>
        <w:tabs>
          <w:tab w:val="num" w:pos="360"/>
          <w:tab w:val="num" w:pos="426"/>
        </w:tabs>
        <w:autoSpaceDE w:val="0"/>
        <w:autoSpaceDN w:val="0"/>
        <w:adjustRightInd w:val="0"/>
        <w:ind w:left="485"/>
        <w:jc w:val="both"/>
        <w:rPr>
          <w:color w:val="000000"/>
          <w:spacing w:val="-6"/>
        </w:rPr>
      </w:pPr>
    </w:p>
    <w:p w:rsidR="00AA0683" w:rsidRDefault="00AA0683" w:rsidP="00AA0683">
      <w:pPr>
        <w:pStyle w:val="a3"/>
        <w:ind w:left="0"/>
        <w:jc w:val="both"/>
        <w:rPr>
          <w:rFonts w:eastAsia="ArialMT"/>
        </w:rPr>
      </w:pPr>
      <w:r>
        <w:rPr>
          <w:spacing w:val="-6"/>
        </w:rPr>
        <w:t>3.3. Круг обязанностей (работ), которые выполняет каждый работник по своей специальности, квалификации или должности, определяется индивидуальными трудовыми договорами, заключаемыми с работниками, должностными инструкциями и внутренними положениями учреждения, техническими правилами.</w:t>
      </w:r>
    </w:p>
    <w:p w:rsidR="00AA0683" w:rsidRDefault="00AA0683" w:rsidP="00AA0683">
      <w:pPr>
        <w:shd w:val="clear" w:color="auto" w:fill="FFFFFF"/>
        <w:spacing w:before="120"/>
      </w:pPr>
      <w:r>
        <w:rPr>
          <w:color w:val="000000"/>
          <w:spacing w:val="-8"/>
        </w:rPr>
        <w:t>3.4.</w:t>
      </w:r>
      <w:r>
        <w:rPr>
          <w:color w:val="000000"/>
        </w:rPr>
        <w:t xml:space="preserve"> Педагогические работники ДДТ, кроме перечисленных в п. 3.1. прав, имеют право на:</w:t>
      </w:r>
    </w:p>
    <w:p w:rsidR="00AA0683" w:rsidRDefault="00AA0683" w:rsidP="00AA0683">
      <w:pPr>
        <w:widowControl w:val="0"/>
        <w:shd w:val="clear" w:color="auto" w:fill="FFFFFF"/>
        <w:tabs>
          <w:tab w:val="left" w:pos="830"/>
        </w:tabs>
        <w:autoSpaceDE w:val="0"/>
        <w:autoSpaceDN w:val="0"/>
        <w:adjustRightInd w:val="0"/>
        <w:spacing w:before="120"/>
        <w:ind w:left="900" w:hanging="616"/>
        <w:rPr>
          <w:color w:val="000000"/>
          <w:spacing w:val="-5"/>
        </w:rPr>
      </w:pPr>
      <w:r>
        <w:rPr>
          <w:color w:val="000000"/>
          <w:spacing w:val="-5"/>
        </w:rPr>
        <w:t>3.4.1.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w:t>
      </w:r>
      <w:r>
        <w:rPr>
          <w:color w:val="000000"/>
          <w:spacing w:val="-5"/>
        </w:rPr>
        <w:softHyphen/>
        <w:t>тельным учреждением, методов оценки знаний обучающихся, воспитанников при исполнении про</w:t>
      </w:r>
      <w:r>
        <w:rPr>
          <w:color w:val="000000"/>
          <w:spacing w:val="-5"/>
        </w:rPr>
        <w:softHyphen/>
        <w:t>фессиональных обязанностей;</w:t>
      </w:r>
    </w:p>
    <w:p w:rsidR="00AA0683" w:rsidRDefault="00AA0683" w:rsidP="00AA0683">
      <w:pPr>
        <w:widowControl w:val="0"/>
        <w:shd w:val="clear" w:color="auto" w:fill="FFFFFF"/>
        <w:tabs>
          <w:tab w:val="left" w:pos="830"/>
        </w:tabs>
        <w:autoSpaceDE w:val="0"/>
        <w:autoSpaceDN w:val="0"/>
        <w:adjustRightInd w:val="0"/>
        <w:spacing w:before="120"/>
        <w:ind w:left="900" w:hanging="616"/>
        <w:rPr>
          <w:color w:val="000000"/>
          <w:spacing w:val="-5"/>
        </w:rPr>
      </w:pPr>
      <w:r>
        <w:rPr>
          <w:color w:val="000000"/>
          <w:spacing w:val="-5"/>
        </w:rPr>
        <w:t>3.4.2. сокращенную продолжительность рабочего времени;</w:t>
      </w:r>
    </w:p>
    <w:p w:rsidR="00AA0683" w:rsidRDefault="00AA0683" w:rsidP="00AA0683">
      <w:pPr>
        <w:widowControl w:val="0"/>
        <w:shd w:val="clear" w:color="auto" w:fill="FFFFFF"/>
        <w:tabs>
          <w:tab w:val="left" w:pos="830"/>
        </w:tabs>
        <w:autoSpaceDE w:val="0"/>
        <w:autoSpaceDN w:val="0"/>
        <w:adjustRightInd w:val="0"/>
        <w:spacing w:before="120"/>
        <w:ind w:left="900" w:hanging="616"/>
        <w:rPr>
          <w:color w:val="000000"/>
          <w:spacing w:val="-5"/>
        </w:rPr>
      </w:pPr>
      <w:r>
        <w:rPr>
          <w:color w:val="000000"/>
          <w:spacing w:val="-5"/>
        </w:rPr>
        <w:t>3.4.3. удлиненный оплачиваемый отпуск в соответствии с законодательством РФ;</w:t>
      </w:r>
    </w:p>
    <w:p w:rsidR="00AA0683" w:rsidRDefault="00AA0683" w:rsidP="00AA0683">
      <w:pPr>
        <w:widowControl w:val="0"/>
        <w:shd w:val="clear" w:color="auto" w:fill="FFFFFF"/>
        <w:tabs>
          <w:tab w:val="left" w:pos="830"/>
        </w:tabs>
        <w:autoSpaceDE w:val="0"/>
        <w:autoSpaceDN w:val="0"/>
        <w:adjustRightInd w:val="0"/>
        <w:spacing w:before="120"/>
        <w:ind w:left="900" w:hanging="616"/>
        <w:rPr>
          <w:color w:val="000000"/>
          <w:spacing w:val="-5"/>
        </w:rPr>
      </w:pPr>
      <w:r>
        <w:rPr>
          <w:color w:val="000000"/>
          <w:spacing w:val="-5"/>
        </w:rPr>
        <w:t>3.4.4. длительный отпуск сроком до одного года, предоставляемый не реже чем через каждые 10 лет непрерывной педагогической работы в порядке, устанавливаемом Учредителем;</w:t>
      </w:r>
    </w:p>
    <w:p w:rsidR="00AA0683" w:rsidRDefault="00AA0683" w:rsidP="00AA0683">
      <w:pPr>
        <w:widowControl w:val="0"/>
        <w:shd w:val="clear" w:color="auto" w:fill="FFFFFF"/>
        <w:tabs>
          <w:tab w:val="left" w:pos="830"/>
        </w:tabs>
        <w:autoSpaceDE w:val="0"/>
        <w:autoSpaceDN w:val="0"/>
        <w:adjustRightInd w:val="0"/>
        <w:spacing w:before="120"/>
        <w:ind w:left="900" w:hanging="616"/>
      </w:pPr>
      <w:r>
        <w:rPr>
          <w:color w:val="000000"/>
          <w:spacing w:val="-5"/>
        </w:rPr>
        <w:t>3</w:t>
      </w:r>
      <w:r>
        <w:rPr>
          <w:color w:val="000000"/>
          <w:spacing w:val="-3"/>
        </w:rPr>
        <w:t xml:space="preserve">.5. </w:t>
      </w:r>
      <w:r>
        <w:rPr>
          <w:color w:val="000000"/>
          <w:spacing w:val="1"/>
        </w:rPr>
        <w:t xml:space="preserve">Работникам ДДТ в период организации образовательного процесса (в период проведения занятий) </w:t>
      </w:r>
      <w:r>
        <w:rPr>
          <w:color w:val="000000"/>
        </w:rPr>
        <w:t>запрещается:</w:t>
      </w:r>
    </w:p>
    <w:p w:rsidR="00AA0683" w:rsidRDefault="00AA0683" w:rsidP="00AA0683">
      <w:pPr>
        <w:shd w:val="clear" w:color="auto" w:fill="FFFFFF"/>
        <w:tabs>
          <w:tab w:val="left" w:pos="514"/>
        </w:tabs>
        <w:spacing w:before="110"/>
        <w:ind w:left="540" w:hanging="257"/>
      </w:pPr>
      <w:r>
        <w:rPr>
          <w:color w:val="000000"/>
          <w:spacing w:val="-10"/>
        </w:rPr>
        <w:t>а)</w:t>
      </w:r>
      <w:r>
        <w:rPr>
          <w:color w:val="000000"/>
        </w:rPr>
        <w:tab/>
      </w:r>
      <w:r>
        <w:rPr>
          <w:color w:val="000000"/>
          <w:spacing w:val="1"/>
        </w:rPr>
        <w:t>изменять по своему усмотрению расписание занятий и график работы;</w:t>
      </w:r>
    </w:p>
    <w:p w:rsidR="00AA0683" w:rsidRDefault="00AA0683" w:rsidP="00AA0683">
      <w:pPr>
        <w:shd w:val="clear" w:color="auto" w:fill="FFFFFF"/>
        <w:tabs>
          <w:tab w:val="left" w:pos="514"/>
        </w:tabs>
        <w:spacing w:before="110" w:line="226" w:lineRule="exact"/>
        <w:ind w:left="540" w:hanging="257"/>
      </w:pPr>
      <w:r>
        <w:rPr>
          <w:color w:val="000000"/>
          <w:spacing w:val="-7"/>
        </w:rPr>
        <w:t>б)</w:t>
      </w:r>
      <w:r>
        <w:rPr>
          <w:color w:val="000000"/>
        </w:rPr>
        <w:tab/>
      </w:r>
      <w:r>
        <w:rPr>
          <w:color w:val="000000"/>
          <w:spacing w:val="-2"/>
        </w:rPr>
        <w:t>отменять, удлинять или сокращать продолжительность занятий и перерывов (пе</w:t>
      </w:r>
      <w:r>
        <w:rPr>
          <w:color w:val="000000"/>
        </w:rPr>
        <w:t>ремен) между ними;</w:t>
      </w:r>
    </w:p>
    <w:p w:rsidR="00AA0683" w:rsidRDefault="00AA0683" w:rsidP="00AA0683">
      <w:pPr>
        <w:shd w:val="clear" w:color="auto" w:fill="FFFFFF"/>
        <w:tabs>
          <w:tab w:val="left" w:pos="514"/>
        </w:tabs>
        <w:spacing w:before="106"/>
        <w:ind w:left="540" w:hanging="257"/>
      </w:pPr>
      <w:r>
        <w:rPr>
          <w:color w:val="000000"/>
          <w:spacing w:val="-12"/>
        </w:rPr>
        <w:t>в)</w:t>
      </w:r>
      <w:r>
        <w:rPr>
          <w:color w:val="000000"/>
        </w:rPr>
        <w:tab/>
      </w:r>
      <w:r>
        <w:rPr>
          <w:color w:val="000000"/>
          <w:spacing w:val="-2"/>
        </w:rPr>
        <w:t>удалять обучающихся с занятий;</w:t>
      </w:r>
    </w:p>
    <w:p w:rsidR="00AA0683" w:rsidRDefault="001A0196" w:rsidP="00AA0683">
      <w:pPr>
        <w:shd w:val="clear" w:color="auto" w:fill="FFFFFF"/>
        <w:spacing w:before="110" w:line="226" w:lineRule="exact"/>
        <w:ind w:left="540" w:right="29" w:hanging="257"/>
        <w:jc w:val="both"/>
      </w:pPr>
      <w:r>
        <w:rPr>
          <w:color w:val="000000"/>
          <w:spacing w:val="-4"/>
        </w:rPr>
        <w:t>г</w:t>
      </w:r>
      <w:r w:rsidR="00AA0683">
        <w:rPr>
          <w:color w:val="000000"/>
          <w:spacing w:val="-4"/>
        </w:rPr>
        <w:t>) отвлекать работников ДДТ в рабочее время от их непосредственной работы для выполне</w:t>
      </w:r>
      <w:r w:rsidR="00AA0683">
        <w:rPr>
          <w:color w:val="000000"/>
          <w:spacing w:val="-4"/>
        </w:rPr>
        <w:softHyphen/>
      </w:r>
      <w:r w:rsidR="00AA0683">
        <w:rPr>
          <w:color w:val="000000"/>
          <w:spacing w:val="-2"/>
        </w:rPr>
        <w:t>ния общественных обязанностей и проведения разного рода мероприятий, не связанных с основ</w:t>
      </w:r>
      <w:r w:rsidR="00AA0683">
        <w:rPr>
          <w:color w:val="000000"/>
          <w:spacing w:val="-2"/>
        </w:rPr>
        <w:softHyphen/>
        <w:t>ной деятельностью ДДТ;</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3.5. Работник несет материальную ответственность за причиненный ДДТ прямой действительный ущерб.</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3.5.1. Под прямым действительным ущербом понимается реальное уменьшение наличного имущества ДДТ или ухудшение состояния указанного имущества (в том числе имущества третьих лиц, находящегося в ДДТ, если ДДТ несет ответственность за сохранность этого имущества), а также необходимость для ДДТ произвести затраты либо излишние выплаты на приобретение или восстановление имущества.</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3.5.2.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3.5.3 и 3.5.4. настоящих Правил.</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3.5.3. Материальная ответственность в полном размере причиненного ущерба возлагается на работника в следующих случаях:</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а) недостачи ценностей, вверенных ему на основании специального письменного договора или полученных им по разовому документу;</w:t>
      </w:r>
    </w:p>
    <w:p w:rsidR="00AA0683" w:rsidRDefault="00AA0683" w:rsidP="00AA0683">
      <w:pPr>
        <w:shd w:val="clear" w:color="auto" w:fill="FFFFFF"/>
        <w:spacing w:before="101" w:line="230" w:lineRule="exact"/>
        <w:ind w:left="540" w:right="29" w:hanging="257"/>
        <w:jc w:val="both"/>
        <w:rPr>
          <w:color w:val="000000"/>
          <w:spacing w:val="-4"/>
        </w:rPr>
      </w:pPr>
      <w:r>
        <w:rPr>
          <w:color w:val="000000"/>
          <w:spacing w:val="-4"/>
        </w:rPr>
        <w:t>б) умышленного причинения ущерба;</w:t>
      </w:r>
    </w:p>
    <w:p w:rsidR="00AA0683" w:rsidRDefault="00AA0683" w:rsidP="00AA0683">
      <w:pPr>
        <w:shd w:val="clear" w:color="auto" w:fill="FFFFFF"/>
        <w:spacing w:before="101" w:line="230" w:lineRule="exact"/>
        <w:ind w:left="540" w:right="29" w:hanging="257"/>
        <w:jc w:val="both"/>
        <w:rPr>
          <w:color w:val="000000"/>
          <w:spacing w:val="-4"/>
        </w:rPr>
      </w:pPr>
    </w:p>
    <w:p w:rsidR="00AA0683" w:rsidRDefault="004547C4" w:rsidP="00AA0683">
      <w:pPr>
        <w:shd w:val="clear" w:color="auto" w:fill="FFFFFF"/>
        <w:spacing w:before="101" w:line="230" w:lineRule="exact"/>
        <w:ind w:left="540" w:right="29" w:hanging="257"/>
        <w:jc w:val="both"/>
        <w:rPr>
          <w:color w:val="000000"/>
          <w:spacing w:val="-4"/>
        </w:rPr>
      </w:pPr>
      <w:r>
        <w:rPr>
          <w:color w:val="000000"/>
          <w:spacing w:val="-4"/>
        </w:rPr>
        <w:t>в</w:t>
      </w:r>
      <w:r w:rsidR="00AA0683">
        <w:rPr>
          <w:color w:val="000000"/>
          <w:spacing w:val="-4"/>
        </w:rPr>
        <w:t>) причинения ущерба в результате административного проступка, если таковой установлен соответствующим государственным органом;</w:t>
      </w:r>
    </w:p>
    <w:p w:rsidR="00AA0683" w:rsidRDefault="004547C4" w:rsidP="00AA0683">
      <w:pPr>
        <w:shd w:val="clear" w:color="auto" w:fill="FFFFFF"/>
        <w:spacing w:before="101" w:line="230" w:lineRule="exact"/>
        <w:ind w:left="540" w:right="29" w:hanging="257"/>
        <w:jc w:val="both"/>
        <w:rPr>
          <w:color w:val="000000"/>
          <w:spacing w:val="-4"/>
        </w:rPr>
      </w:pPr>
      <w:r>
        <w:rPr>
          <w:color w:val="000000"/>
          <w:spacing w:val="-4"/>
        </w:rPr>
        <w:lastRenderedPageBreak/>
        <w:t>г</w:t>
      </w:r>
      <w:r w:rsidR="00AA0683">
        <w:rPr>
          <w:color w:val="000000"/>
          <w:spacing w:val="-4"/>
        </w:rPr>
        <w:t>) 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AA0683" w:rsidRDefault="004547C4" w:rsidP="00AA0683">
      <w:pPr>
        <w:shd w:val="clear" w:color="auto" w:fill="FFFFFF"/>
        <w:spacing w:before="101" w:line="230" w:lineRule="exact"/>
        <w:ind w:left="540" w:right="29" w:hanging="257"/>
        <w:jc w:val="both"/>
        <w:rPr>
          <w:color w:val="000000"/>
          <w:spacing w:val="-4"/>
        </w:rPr>
      </w:pPr>
      <w:r>
        <w:rPr>
          <w:color w:val="000000"/>
          <w:spacing w:val="-4"/>
        </w:rPr>
        <w:t>д</w:t>
      </w:r>
      <w:r w:rsidR="00AA0683">
        <w:rPr>
          <w:color w:val="000000"/>
          <w:spacing w:val="-4"/>
        </w:rPr>
        <w:t>) причинения ущерба не при исполнении работником трудовых обязанностей.</w:t>
      </w:r>
    </w:p>
    <w:p w:rsidR="00AA0683" w:rsidRDefault="00AA0683" w:rsidP="00AA0683">
      <w:pPr>
        <w:shd w:val="clear" w:color="auto" w:fill="FFFFFF"/>
        <w:spacing w:before="101" w:line="230" w:lineRule="exact"/>
        <w:ind w:left="540" w:right="29" w:hanging="257"/>
        <w:jc w:val="both"/>
        <w:rPr>
          <w:u w:val="single"/>
        </w:rPr>
      </w:pPr>
      <w:r>
        <w:rPr>
          <w:color w:val="000000"/>
          <w:spacing w:val="-4"/>
        </w:rPr>
        <w:t xml:space="preserve">3.5.4. Работники, занимающие нижеперечисленные должности или выполняющие нижеперечисленные работы, несут материальную ответственность в полном размере причиненного ущерба на основании письменных договоров о полной материальной ответственности: </w:t>
      </w:r>
      <w:r>
        <w:rPr>
          <w:color w:val="000000"/>
          <w:spacing w:val="-4"/>
          <w:u w:val="single"/>
        </w:rPr>
        <w:t>директор ДДТ, заместители директора ДДТ.</w:t>
      </w:r>
    </w:p>
    <w:p w:rsidR="00AA0683" w:rsidRDefault="00AA0683" w:rsidP="00AA0683">
      <w:pPr>
        <w:shd w:val="clear" w:color="auto" w:fill="FFFFFF"/>
        <w:tabs>
          <w:tab w:val="left" w:leader="underscore" w:pos="8923"/>
        </w:tabs>
        <w:spacing w:before="120" w:line="226" w:lineRule="exact"/>
        <w:ind w:right="11"/>
        <w:jc w:val="both"/>
        <w:rPr>
          <w:color w:val="000000"/>
          <w:spacing w:val="-1"/>
        </w:rPr>
      </w:pPr>
      <w:r>
        <w:rPr>
          <w:color w:val="000000"/>
          <w:spacing w:val="-1"/>
        </w:rPr>
        <w:t xml:space="preserve">3.5.5.  Работники ДДТ привлекаются к дисциплинарной ответственности в порядке, </w:t>
      </w:r>
      <w:proofErr w:type="gramStart"/>
      <w:r>
        <w:rPr>
          <w:color w:val="000000"/>
          <w:spacing w:val="-1"/>
        </w:rPr>
        <w:t>установ</w:t>
      </w:r>
      <w:r>
        <w:rPr>
          <w:color w:val="000000"/>
          <w:spacing w:val="-1"/>
        </w:rPr>
        <w:softHyphen/>
        <w:t>ленном  настоящими</w:t>
      </w:r>
      <w:proofErr w:type="gramEnd"/>
      <w:r>
        <w:rPr>
          <w:color w:val="000000"/>
          <w:spacing w:val="-1"/>
        </w:rPr>
        <w:t xml:space="preserve"> Правилами.</w:t>
      </w:r>
    </w:p>
    <w:p w:rsidR="00AA0683" w:rsidRDefault="00AA0683" w:rsidP="00AA0683">
      <w:pPr>
        <w:autoSpaceDE w:val="0"/>
        <w:autoSpaceDN w:val="0"/>
        <w:adjustRightInd w:val="0"/>
        <w:rPr>
          <w:rFonts w:eastAsia="ArialMT"/>
        </w:rPr>
      </w:pPr>
    </w:p>
    <w:p w:rsidR="00AA0683" w:rsidRDefault="00AA0683" w:rsidP="00AA0683">
      <w:pPr>
        <w:widowControl w:val="0"/>
        <w:shd w:val="clear" w:color="auto" w:fill="FFFFFF"/>
        <w:tabs>
          <w:tab w:val="left" w:pos="672"/>
        </w:tabs>
        <w:autoSpaceDE w:val="0"/>
        <w:autoSpaceDN w:val="0"/>
        <w:adjustRightInd w:val="0"/>
        <w:spacing w:before="10"/>
        <w:rPr>
          <w:color w:val="000000"/>
          <w:spacing w:val="-8"/>
        </w:rPr>
      </w:pPr>
    </w:p>
    <w:p w:rsidR="00AA0683" w:rsidRDefault="00780144" w:rsidP="00AA0683">
      <w:pPr>
        <w:widowControl w:val="0"/>
        <w:shd w:val="clear" w:color="auto" w:fill="FFFFFF"/>
        <w:tabs>
          <w:tab w:val="left" w:pos="672"/>
        </w:tabs>
        <w:autoSpaceDE w:val="0"/>
        <w:autoSpaceDN w:val="0"/>
        <w:adjustRightInd w:val="0"/>
        <w:spacing w:before="106"/>
        <w:rPr>
          <w:color w:val="000000"/>
        </w:rPr>
      </w:pPr>
      <w:r>
        <w:rPr>
          <w:color w:val="000000"/>
        </w:rPr>
        <w:t>3.6</w:t>
      </w:r>
      <w:r w:rsidR="00AA0683">
        <w:rPr>
          <w:color w:val="000000"/>
        </w:rPr>
        <w:t>. Директор ДДТ имеет право в порядке, установленном трудовым законодательством:</w:t>
      </w:r>
    </w:p>
    <w:p w:rsidR="00AA0683" w:rsidRDefault="00AA0683" w:rsidP="00AA0683">
      <w:pPr>
        <w:numPr>
          <w:ilvl w:val="0"/>
          <w:numId w:val="6"/>
        </w:numPr>
        <w:tabs>
          <w:tab w:val="num" w:pos="851"/>
        </w:tabs>
        <w:ind w:left="851" w:hanging="425"/>
        <w:jc w:val="both"/>
        <w:rPr>
          <w:spacing w:val="-6"/>
        </w:rPr>
      </w:pPr>
      <w:r>
        <w:rPr>
          <w:spacing w:val="-6"/>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AA0683" w:rsidRDefault="00AA0683" w:rsidP="00AA0683">
      <w:pPr>
        <w:numPr>
          <w:ilvl w:val="0"/>
          <w:numId w:val="6"/>
        </w:numPr>
        <w:tabs>
          <w:tab w:val="num" w:pos="851"/>
        </w:tabs>
        <w:ind w:left="851" w:hanging="425"/>
        <w:jc w:val="both"/>
        <w:rPr>
          <w:spacing w:val="-6"/>
        </w:rPr>
      </w:pPr>
      <w:r>
        <w:rPr>
          <w:spacing w:val="-6"/>
        </w:rPr>
        <w:t>вести коллективные переговоры и заключать коллективные договоры;</w:t>
      </w:r>
    </w:p>
    <w:p w:rsidR="00AA0683" w:rsidRDefault="00AA0683" w:rsidP="00AA0683">
      <w:pPr>
        <w:numPr>
          <w:ilvl w:val="0"/>
          <w:numId w:val="6"/>
        </w:numPr>
        <w:tabs>
          <w:tab w:val="num" w:pos="851"/>
        </w:tabs>
        <w:ind w:left="851" w:hanging="425"/>
        <w:jc w:val="both"/>
        <w:rPr>
          <w:spacing w:val="-6"/>
        </w:rPr>
      </w:pPr>
      <w:r>
        <w:rPr>
          <w:spacing w:val="-6"/>
        </w:rPr>
        <w:t>поощрять работников за добросовестный эффективный труд;</w:t>
      </w:r>
    </w:p>
    <w:p w:rsidR="00AA0683" w:rsidRDefault="00AA0683" w:rsidP="00AA0683">
      <w:pPr>
        <w:numPr>
          <w:ilvl w:val="0"/>
          <w:numId w:val="6"/>
        </w:numPr>
        <w:tabs>
          <w:tab w:val="num" w:pos="851"/>
        </w:tabs>
        <w:ind w:left="851" w:hanging="425"/>
        <w:jc w:val="both"/>
        <w:rPr>
          <w:spacing w:val="-6"/>
        </w:rPr>
      </w:pPr>
      <w:r>
        <w:rPr>
          <w:spacing w:val="-6"/>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AA0683" w:rsidRDefault="00AA0683" w:rsidP="00AA0683">
      <w:pPr>
        <w:numPr>
          <w:ilvl w:val="0"/>
          <w:numId w:val="6"/>
        </w:numPr>
        <w:tabs>
          <w:tab w:val="num" w:pos="851"/>
        </w:tabs>
        <w:ind w:left="851" w:hanging="425"/>
        <w:jc w:val="both"/>
        <w:rPr>
          <w:spacing w:val="-6"/>
        </w:rPr>
      </w:pPr>
      <w:r>
        <w:rPr>
          <w:spacing w:val="-6"/>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AA0683" w:rsidRDefault="00AA0683" w:rsidP="00AA0683">
      <w:pPr>
        <w:numPr>
          <w:ilvl w:val="0"/>
          <w:numId w:val="6"/>
        </w:numPr>
        <w:tabs>
          <w:tab w:val="num" w:pos="851"/>
        </w:tabs>
        <w:ind w:left="851" w:hanging="425"/>
        <w:jc w:val="both"/>
        <w:rPr>
          <w:spacing w:val="-6"/>
        </w:rPr>
      </w:pPr>
      <w:r>
        <w:rPr>
          <w:spacing w:val="-6"/>
        </w:rPr>
        <w:t>принимать локальные нормативные акты;</w:t>
      </w:r>
    </w:p>
    <w:p w:rsidR="00AA0683" w:rsidRDefault="00780144" w:rsidP="00AA0683">
      <w:pPr>
        <w:autoSpaceDE w:val="0"/>
        <w:autoSpaceDN w:val="0"/>
        <w:adjustRightInd w:val="0"/>
        <w:ind w:firstLine="485"/>
        <w:jc w:val="both"/>
        <w:rPr>
          <w:color w:val="000000"/>
          <w:spacing w:val="-6"/>
        </w:rPr>
      </w:pPr>
      <w:r>
        <w:rPr>
          <w:color w:val="000000"/>
          <w:spacing w:val="-6"/>
        </w:rPr>
        <w:t>3.7</w:t>
      </w:r>
      <w:r w:rsidR="00AA0683">
        <w:rPr>
          <w:color w:val="000000"/>
          <w:spacing w:val="-6"/>
        </w:rPr>
        <w:t>. Директор ДДТ обязан:</w:t>
      </w:r>
    </w:p>
    <w:p w:rsidR="00AA0683" w:rsidRDefault="00AA0683" w:rsidP="00AA0683">
      <w:pPr>
        <w:numPr>
          <w:ilvl w:val="0"/>
          <w:numId w:val="7"/>
        </w:numPr>
        <w:tabs>
          <w:tab w:val="num" w:pos="851"/>
        </w:tabs>
        <w:ind w:left="851" w:hanging="425"/>
        <w:jc w:val="both"/>
        <w:rPr>
          <w:spacing w:val="-6"/>
        </w:rPr>
      </w:pPr>
      <w:r>
        <w:rPr>
          <w:spacing w:val="-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A0683" w:rsidRDefault="00AA0683" w:rsidP="00AA0683">
      <w:pPr>
        <w:numPr>
          <w:ilvl w:val="0"/>
          <w:numId w:val="7"/>
        </w:numPr>
        <w:tabs>
          <w:tab w:val="num" w:pos="851"/>
        </w:tabs>
        <w:ind w:left="851" w:hanging="425"/>
        <w:jc w:val="both"/>
        <w:rPr>
          <w:spacing w:val="-6"/>
        </w:rPr>
      </w:pPr>
      <w:r>
        <w:rPr>
          <w:spacing w:val="-6"/>
        </w:rPr>
        <w:t>предоставлять работникам работу, обусловленную трудовым договором;</w:t>
      </w:r>
    </w:p>
    <w:p w:rsidR="00AA0683" w:rsidRDefault="00AA0683" w:rsidP="00AA0683">
      <w:pPr>
        <w:numPr>
          <w:ilvl w:val="0"/>
          <w:numId w:val="7"/>
        </w:numPr>
        <w:tabs>
          <w:tab w:val="num" w:pos="851"/>
        </w:tabs>
        <w:ind w:left="851" w:hanging="425"/>
        <w:jc w:val="both"/>
        <w:rPr>
          <w:spacing w:val="-6"/>
        </w:rPr>
      </w:pPr>
      <w:r>
        <w:rPr>
          <w:spacing w:val="-6"/>
        </w:rPr>
        <w:t>обеспечивать безопасность и условия труда, соответствующие государственным нормативным требованиям охраны труда;</w:t>
      </w:r>
    </w:p>
    <w:p w:rsidR="00AA0683" w:rsidRDefault="00AA0683" w:rsidP="00AA0683">
      <w:pPr>
        <w:numPr>
          <w:ilvl w:val="0"/>
          <w:numId w:val="7"/>
        </w:numPr>
        <w:tabs>
          <w:tab w:val="num" w:pos="851"/>
        </w:tabs>
        <w:ind w:left="851" w:hanging="425"/>
        <w:jc w:val="both"/>
        <w:rPr>
          <w:spacing w:val="-6"/>
        </w:rPr>
      </w:pPr>
      <w:r>
        <w:rPr>
          <w:spacing w:val="-6"/>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A0683" w:rsidRDefault="00AA0683" w:rsidP="00AA0683">
      <w:pPr>
        <w:numPr>
          <w:ilvl w:val="0"/>
          <w:numId w:val="7"/>
        </w:numPr>
        <w:tabs>
          <w:tab w:val="num" w:pos="851"/>
        </w:tabs>
        <w:ind w:left="851" w:hanging="425"/>
        <w:jc w:val="both"/>
        <w:rPr>
          <w:spacing w:val="-6"/>
        </w:rPr>
      </w:pPr>
      <w:r>
        <w:rPr>
          <w:spacing w:val="-6"/>
        </w:rPr>
        <w:t>вести коллективные переговоры, а также заключать коллективный договор в порядке, установленном Трудовым кодексом РФ;</w:t>
      </w:r>
    </w:p>
    <w:p w:rsidR="00AA0683" w:rsidRDefault="00AA0683" w:rsidP="00AA0683">
      <w:pPr>
        <w:numPr>
          <w:ilvl w:val="0"/>
          <w:numId w:val="7"/>
        </w:numPr>
        <w:tabs>
          <w:tab w:val="num" w:pos="851"/>
        </w:tabs>
        <w:ind w:left="851" w:hanging="425"/>
        <w:jc w:val="both"/>
        <w:rPr>
          <w:spacing w:val="-6"/>
        </w:rPr>
      </w:pPr>
      <w:r>
        <w:rPr>
          <w:spacing w:val="-6"/>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A0683" w:rsidRDefault="00AA0683" w:rsidP="00AA0683">
      <w:pPr>
        <w:numPr>
          <w:ilvl w:val="0"/>
          <w:numId w:val="7"/>
        </w:numPr>
        <w:tabs>
          <w:tab w:val="num" w:pos="851"/>
        </w:tabs>
        <w:ind w:left="851" w:hanging="425"/>
        <w:jc w:val="both"/>
        <w:rPr>
          <w:spacing w:val="-6"/>
        </w:rPr>
      </w:pPr>
      <w:r>
        <w:rPr>
          <w:spacing w:val="-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AA0683" w:rsidRDefault="00AA0683" w:rsidP="00AA0683">
      <w:pPr>
        <w:numPr>
          <w:ilvl w:val="0"/>
          <w:numId w:val="7"/>
        </w:numPr>
        <w:tabs>
          <w:tab w:val="num" w:pos="851"/>
        </w:tabs>
        <w:ind w:left="851" w:hanging="425"/>
        <w:jc w:val="both"/>
        <w:rPr>
          <w:spacing w:val="-6"/>
        </w:rPr>
      </w:pPr>
      <w:r>
        <w:rPr>
          <w:spacing w:val="-6"/>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A0683" w:rsidRDefault="00AA0683" w:rsidP="00AA0683">
      <w:pPr>
        <w:numPr>
          <w:ilvl w:val="0"/>
          <w:numId w:val="7"/>
        </w:numPr>
        <w:tabs>
          <w:tab w:val="num" w:pos="851"/>
        </w:tabs>
        <w:ind w:left="851" w:hanging="425"/>
        <w:jc w:val="both"/>
        <w:rPr>
          <w:spacing w:val="-6"/>
        </w:rPr>
      </w:pPr>
      <w:r>
        <w:rPr>
          <w:spacing w:val="-6"/>
        </w:rPr>
        <w:lastRenderedPageBreak/>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AA0683" w:rsidRDefault="00AA0683" w:rsidP="00AA0683">
      <w:pPr>
        <w:numPr>
          <w:ilvl w:val="0"/>
          <w:numId w:val="7"/>
        </w:numPr>
        <w:tabs>
          <w:tab w:val="num" w:pos="851"/>
        </w:tabs>
        <w:ind w:left="851" w:hanging="425"/>
        <w:jc w:val="both"/>
        <w:rPr>
          <w:spacing w:val="-6"/>
        </w:rPr>
      </w:pPr>
      <w:r>
        <w:rPr>
          <w:spacing w:val="-6"/>
        </w:rPr>
        <w:t>обеспечивать бытовые нужды работников, связанные с исполнением ими трудовых обязанностей;</w:t>
      </w:r>
    </w:p>
    <w:p w:rsidR="00AA0683" w:rsidRDefault="00AA0683" w:rsidP="00AA0683">
      <w:pPr>
        <w:numPr>
          <w:ilvl w:val="0"/>
          <w:numId w:val="7"/>
        </w:numPr>
        <w:tabs>
          <w:tab w:val="num" w:pos="851"/>
        </w:tabs>
        <w:ind w:left="851" w:hanging="425"/>
        <w:jc w:val="both"/>
        <w:rPr>
          <w:spacing w:val="-6"/>
        </w:rPr>
      </w:pPr>
      <w:r>
        <w:rPr>
          <w:spacing w:val="-6"/>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A0683" w:rsidRDefault="00AA0683" w:rsidP="00AA0683">
      <w:pPr>
        <w:rPr>
          <w:sz w:val="2"/>
          <w:szCs w:val="2"/>
        </w:rPr>
      </w:pPr>
    </w:p>
    <w:p w:rsidR="00AA0683" w:rsidRDefault="00AA0683" w:rsidP="00AA0683">
      <w:pPr>
        <w:widowControl w:val="0"/>
        <w:shd w:val="clear" w:color="auto" w:fill="FFFFFF"/>
        <w:tabs>
          <w:tab w:val="left" w:pos="672"/>
        </w:tabs>
        <w:autoSpaceDE w:val="0"/>
        <w:autoSpaceDN w:val="0"/>
        <w:adjustRightInd w:val="0"/>
        <w:spacing w:before="106"/>
        <w:jc w:val="both"/>
        <w:rPr>
          <w:color w:val="000000"/>
          <w:spacing w:val="-5"/>
        </w:rPr>
      </w:pPr>
      <w:r>
        <w:rPr>
          <w:color w:val="000000"/>
        </w:rPr>
        <w:t>4.</w:t>
      </w:r>
      <w:proofErr w:type="gramStart"/>
      <w:r>
        <w:rPr>
          <w:color w:val="000000"/>
        </w:rPr>
        <w:t>5.ДДТ</w:t>
      </w:r>
      <w:proofErr w:type="gramEnd"/>
      <w:r>
        <w:rPr>
          <w:color w:val="000000"/>
        </w:rPr>
        <w:t xml:space="preserve"> как юридическое лицо несет ответственность перед работниками:</w:t>
      </w:r>
    </w:p>
    <w:p w:rsidR="00AA0683" w:rsidRDefault="00AA0683" w:rsidP="00AA0683">
      <w:pPr>
        <w:jc w:val="both"/>
        <w:rPr>
          <w:sz w:val="2"/>
          <w:szCs w:val="2"/>
        </w:rPr>
      </w:pPr>
    </w:p>
    <w:p w:rsidR="00AA0683" w:rsidRDefault="00AA0683" w:rsidP="00AA0683">
      <w:pPr>
        <w:widowControl w:val="0"/>
        <w:shd w:val="clear" w:color="auto" w:fill="FFFFFF"/>
        <w:tabs>
          <w:tab w:val="left" w:pos="811"/>
        </w:tabs>
        <w:autoSpaceDE w:val="0"/>
        <w:autoSpaceDN w:val="0"/>
        <w:adjustRightInd w:val="0"/>
        <w:spacing w:before="120"/>
        <w:ind w:left="900" w:hanging="616"/>
        <w:jc w:val="both"/>
        <w:rPr>
          <w:color w:val="000000"/>
          <w:spacing w:val="-5"/>
        </w:rPr>
      </w:pPr>
      <w:r>
        <w:rPr>
          <w:color w:val="000000"/>
          <w:spacing w:val="-5"/>
        </w:rPr>
        <w:t>4.5.1. за ущерб, причиненный в результате незаконного лишения работника возможности тру</w:t>
      </w:r>
      <w:r>
        <w:rPr>
          <w:color w:val="000000"/>
          <w:spacing w:val="-5"/>
        </w:rPr>
        <w:softHyphen/>
        <w:t>диться: за задержку трудовой книжки при увольнении работника, незаконное отстранение работ</w:t>
      </w:r>
      <w:r>
        <w:rPr>
          <w:color w:val="000000"/>
          <w:spacing w:val="-5"/>
        </w:rPr>
        <w:softHyphen/>
        <w:t>ника от работы, его незаконное увольнение или перевод на другую работу и в иных случаях, предус</w:t>
      </w:r>
      <w:r>
        <w:rPr>
          <w:color w:val="000000"/>
          <w:spacing w:val="-5"/>
        </w:rPr>
        <w:softHyphen/>
        <w:t>мотренных законодательством;</w:t>
      </w:r>
    </w:p>
    <w:p w:rsidR="00AA0683" w:rsidRDefault="00AA0683" w:rsidP="00AA0683">
      <w:pPr>
        <w:widowControl w:val="0"/>
        <w:shd w:val="clear" w:color="auto" w:fill="FFFFFF"/>
        <w:tabs>
          <w:tab w:val="left" w:pos="811"/>
        </w:tabs>
        <w:autoSpaceDE w:val="0"/>
        <w:autoSpaceDN w:val="0"/>
        <w:adjustRightInd w:val="0"/>
        <w:spacing w:before="120"/>
        <w:ind w:left="900" w:hanging="616"/>
        <w:jc w:val="both"/>
        <w:rPr>
          <w:color w:val="000000"/>
          <w:spacing w:val="-5"/>
        </w:rPr>
      </w:pPr>
      <w:r>
        <w:rPr>
          <w:color w:val="000000"/>
          <w:spacing w:val="-5"/>
        </w:rPr>
        <w:t xml:space="preserve">4.5.2. за задержку выплаты заработной платы, оплаты отпуска, выплат при увольнении и </w:t>
      </w:r>
      <w:proofErr w:type="gramStart"/>
      <w:r>
        <w:rPr>
          <w:color w:val="000000"/>
          <w:spacing w:val="-5"/>
        </w:rPr>
        <w:t>других  выплат</w:t>
      </w:r>
      <w:proofErr w:type="gramEnd"/>
      <w:r>
        <w:rPr>
          <w:color w:val="000000"/>
          <w:spacing w:val="-5"/>
        </w:rPr>
        <w:t>, причитающихся работнику;</w:t>
      </w:r>
    </w:p>
    <w:p w:rsidR="00AA0683" w:rsidRDefault="00AA0683" w:rsidP="00AA0683">
      <w:pPr>
        <w:widowControl w:val="0"/>
        <w:shd w:val="clear" w:color="auto" w:fill="FFFFFF"/>
        <w:tabs>
          <w:tab w:val="left" w:pos="811"/>
        </w:tabs>
        <w:autoSpaceDE w:val="0"/>
        <w:autoSpaceDN w:val="0"/>
        <w:adjustRightInd w:val="0"/>
        <w:spacing w:before="120"/>
        <w:ind w:left="900" w:hanging="616"/>
        <w:jc w:val="both"/>
        <w:rPr>
          <w:color w:val="000000"/>
          <w:spacing w:val="-5"/>
        </w:rPr>
      </w:pPr>
      <w:r>
        <w:rPr>
          <w:color w:val="000000"/>
          <w:spacing w:val="-5"/>
        </w:rPr>
        <w:t>4.5.3. за причинение ущерба имуществу работника;</w:t>
      </w:r>
    </w:p>
    <w:p w:rsidR="00AA0683" w:rsidRDefault="00AA0683" w:rsidP="00AA0683">
      <w:pPr>
        <w:widowControl w:val="0"/>
        <w:shd w:val="clear" w:color="auto" w:fill="FFFFFF"/>
        <w:tabs>
          <w:tab w:val="left" w:pos="811"/>
        </w:tabs>
        <w:autoSpaceDE w:val="0"/>
        <w:autoSpaceDN w:val="0"/>
        <w:adjustRightInd w:val="0"/>
        <w:spacing w:before="120"/>
        <w:ind w:left="900" w:hanging="616"/>
        <w:jc w:val="both"/>
        <w:rPr>
          <w:color w:val="000000"/>
          <w:spacing w:val="-5"/>
        </w:rPr>
      </w:pPr>
      <w:r>
        <w:rPr>
          <w:color w:val="000000"/>
          <w:spacing w:val="-5"/>
        </w:rPr>
        <w:t>4.5.4. в иных случаях, предусмотренных законодательством.</w:t>
      </w:r>
    </w:p>
    <w:p w:rsidR="00AA0683" w:rsidRDefault="00AA0683" w:rsidP="00AA0683">
      <w:pPr>
        <w:autoSpaceDE w:val="0"/>
        <w:autoSpaceDN w:val="0"/>
        <w:adjustRightInd w:val="0"/>
        <w:rPr>
          <w:rFonts w:eastAsia="ArialMT"/>
        </w:rPr>
      </w:pPr>
    </w:p>
    <w:p w:rsidR="00AA0683" w:rsidRDefault="00AA0683" w:rsidP="00AA0683">
      <w:pPr>
        <w:autoSpaceDE w:val="0"/>
        <w:autoSpaceDN w:val="0"/>
        <w:adjustRightInd w:val="0"/>
        <w:jc w:val="center"/>
        <w:rPr>
          <w:rFonts w:eastAsia="ArialMT"/>
          <w:b/>
          <w:sz w:val="28"/>
          <w:szCs w:val="28"/>
        </w:rPr>
      </w:pPr>
      <w:r>
        <w:rPr>
          <w:rFonts w:eastAsia="ArialMT"/>
          <w:b/>
          <w:sz w:val="28"/>
          <w:szCs w:val="28"/>
        </w:rPr>
        <w:t>5. РЕЖИМ РАБОТЫ И ОТДЫХА</w:t>
      </w:r>
    </w:p>
    <w:p w:rsidR="00AA0683" w:rsidRDefault="00AA0683" w:rsidP="00AA0683">
      <w:pPr>
        <w:autoSpaceDE w:val="0"/>
        <w:autoSpaceDN w:val="0"/>
        <w:adjustRightInd w:val="0"/>
        <w:rPr>
          <w:rFonts w:eastAsia="ArialMT"/>
        </w:rPr>
      </w:pPr>
      <w:r>
        <w:rPr>
          <w:noProof/>
        </w:rPr>
        <mc:AlternateContent>
          <mc:Choice Requires="wps">
            <w:drawing>
              <wp:anchor distT="0" distB="0" distL="114300" distR="114300" simplePos="0" relativeHeight="251655168" behindDoc="0" locked="0" layoutInCell="1" allowOverlap="1">
                <wp:simplePos x="0" y="0"/>
                <wp:positionH relativeFrom="column">
                  <wp:posOffset>2057400</wp:posOffset>
                </wp:positionH>
                <wp:positionV relativeFrom="paragraph">
                  <wp:posOffset>132715</wp:posOffset>
                </wp:positionV>
                <wp:extent cx="2628900" cy="228600"/>
                <wp:effectExtent l="0" t="0" r="0"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83" w:rsidRDefault="00AA0683" w:rsidP="00AA06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62pt;margin-top:10.45pt;width:20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" filled="f" stroked="f">
                <v:textbox inset="0,0,0,0">
                  <w:txbxContent>
                    <w:p w:rsidR="00AA0683" w:rsidRDefault="00AA0683" w:rsidP="00AA0683"/>
                  </w:txbxContent>
                </v:textbox>
              </v:shape>
            </w:pict>
          </mc:Fallback>
        </mc:AlternateContent>
      </w:r>
    </w:p>
    <w:p w:rsidR="00AA0683" w:rsidRDefault="00AA0683" w:rsidP="00AA0683">
      <w:pPr>
        <w:shd w:val="clear" w:color="auto" w:fill="FFFFFF"/>
        <w:tabs>
          <w:tab w:val="left" w:leader="underscore" w:pos="8923"/>
        </w:tabs>
        <w:spacing w:line="226" w:lineRule="exact"/>
        <w:ind w:right="14"/>
        <w:jc w:val="both"/>
        <w:rPr>
          <w:color w:val="000000"/>
          <w:spacing w:val="-1"/>
          <w:sz w:val="20"/>
          <w:szCs w:val="20"/>
        </w:rPr>
      </w:pPr>
      <w:r>
        <w:rPr>
          <w:color w:val="000000"/>
          <w:spacing w:val="-1"/>
        </w:rPr>
        <w:t xml:space="preserve">5.1. В ДДТ устанавливается </w:t>
      </w:r>
      <w:r w:rsidR="006A369E">
        <w:rPr>
          <w:color w:val="000000"/>
          <w:spacing w:val="-1"/>
        </w:rPr>
        <w:t>шестидне</w:t>
      </w:r>
      <w:r>
        <w:rPr>
          <w:color w:val="000000"/>
          <w:spacing w:val="-1"/>
        </w:rPr>
        <w:t>вная рабочая неделя.</w:t>
      </w:r>
    </w:p>
    <w:p w:rsidR="00AA0683" w:rsidRPr="006A369E" w:rsidRDefault="00AA0683" w:rsidP="006A369E">
      <w:pPr>
        <w:shd w:val="clear" w:color="auto" w:fill="FFFFFF"/>
        <w:tabs>
          <w:tab w:val="left" w:leader="underscore" w:pos="8923"/>
        </w:tabs>
        <w:spacing w:line="226" w:lineRule="exact"/>
        <w:ind w:right="11"/>
        <w:jc w:val="both"/>
        <w:rPr>
          <w:color w:val="000000"/>
          <w:spacing w:val="-1"/>
        </w:rPr>
      </w:pPr>
      <w:r>
        <w:rPr>
          <w:noProof/>
        </w:rPr>
        <mc:AlternateContent>
          <mc:Choice Requires="wps">
            <w:drawing>
              <wp:anchor distT="0" distB="0" distL="114300" distR="114300" simplePos="0" relativeHeight="251656192" behindDoc="0" locked="0" layoutInCell="1" allowOverlap="1">
                <wp:simplePos x="0" y="0"/>
                <wp:positionH relativeFrom="column">
                  <wp:posOffset>2076450</wp:posOffset>
                </wp:positionH>
                <wp:positionV relativeFrom="paragraph">
                  <wp:posOffset>31115</wp:posOffset>
                </wp:positionV>
                <wp:extent cx="3543300" cy="228600"/>
                <wp:effectExtent l="0" t="254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83" w:rsidRDefault="00AA0683" w:rsidP="00AA06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163.5pt;margin-top:2.45pt;width:27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ZoyAIAALY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" filled="f" stroked="f">
                <v:textbox inset="0,0,0,0">
                  <w:txbxContent>
                    <w:p w:rsidR="00AA0683" w:rsidRDefault="00AA0683" w:rsidP="00AA0683"/>
                  </w:txbxContent>
                </v:textbox>
              </v:shape>
            </w:pict>
          </mc:Fallback>
        </mc:AlternateContent>
      </w:r>
      <w:r>
        <w:rPr>
          <w:color w:val="000000"/>
          <w:spacing w:val="-1"/>
        </w:rPr>
        <w:t xml:space="preserve"> </w:t>
      </w:r>
      <w:r>
        <w:rPr>
          <w:color w:val="000000"/>
          <w:spacing w:val="-3"/>
        </w:rPr>
        <w:t xml:space="preserve"> </w:t>
      </w:r>
    </w:p>
    <w:p w:rsidR="00AA0683" w:rsidRDefault="006A369E" w:rsidP="00AA0683">
      <w:pPr>
        <w:widowControl w:val="0"/>
        <w:shd w:val="clear" w:color="auto" w:fill="FFFFFF"/>
        <w:tabs>
          <w:tab w:val="left" w:pos="672"/>
        </w:tabs>
        <w:autoSpaceDE w:val="0"/>
        <w:autoSpaceDN w:val="0"/>
        <w:adjustRightInd w:val="0"/>
        <w:spacing w:line="226" w:lineRule="exact"/>
        <w:jc w:val="both"/>
        <w:rPr>
          <w:color w:val="000000"/>
          <w:spacing w:val="1"/>
        </w:rPr>
      </w:pPr>
      <w:r>
        <w:rPr>
          <w:color w:val="000000"/>
          <w:spacing w:val="-3"/>
        </w:rPr>
        <w:t>5.2</w:t>
      </w:r>
      <w:r w:rsidR="00AA0683" w:rsidRPr="006A369E">
        <w:rPr>
          <w:color w:val="000000"/>
          <w:spacing w:val="-3"/>
        </w:rPr>
        <w:t>. Продолжительность рабочего дня, режим рабочего времени и выходные дни для обслужи</w:t>
      </w:r>
      <w:r w:rsidR="00AA0683" w:rsidRPr="006A369E">
        <w:rPr>
          <w:color w:val="000000"/>
          <w:spacing w:val="-3"/>
        </w:rPr>
        <w:softHyphen/>
      </w:r>
      <w:r w:rsidR="00AA0683">
        <w:rPr>
          <w:color w:val="000000"/>
          <w:spacing w:val="-2"/>
        </w:rPr>
        <w:t>вающего персонала и рабочих определяются графиком сменности, составляемым с соблюдени</w:t>
      </w:r>
      <w:r w:rsidR="00AA0683">
        <w:rPr>
          <w:color w:val="000000"/>
          <w:spacing w:val="-2"/>
        </w:rPr>
        <w:softHyphen/>
        <w:t>ем установленной продолжительности рабочего времени за неделю и утверждаются директором ДДТ</w:t>
      </w:r>
      <w:r w:rsidR="00AA0683">
        <w:rPr>
          <w:color w:val="000000"/>
          <w:spacing w:val="1"/>
        </w:rPr>
        <w:t xml:space="preserve">. </w:t>
      </w:r>
      <w:r w:rsidR="00AA0683">
        <w:rPr>
          <w:color w:val="000000"/>
          <w:spacing w:val="-2"/>
        </w:rPr>
        <w:t>Графики сменности доводятся до сведения указанных работников не позднее, чем за один месяц до введения их в действие.</w:t>
      </w:r>
      <w:r w:rsidR="00AA0683">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26670</wp:posOffset>
                </wp:positionV>
                <wp:extent cx="6177915" cy="0"/>
                <wp:effectExtent l="9525" t="7620" r="13335"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4FBC6"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8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"/>
            </w:pict>
          </mc:Fallback>
        </mc:AlternateContent>
      </w:r>
    </w:p>
    <w:p w:rsidR="00AA0683" w:rsidRDefault="004547C4" w:rsidP="00AA0683">
      <w:pPr>
        <w:shd w:val="clear" w:color="auto" w:fill="FFFFFF"/>
        <w:spacing w:before="106" w:line="230" w:lineRule="exact"/>
        <w:jc w:val="both"/>
        <w:rPr>
          <w:color w:val="000000"/>
          <w:spacing w:val="-8"/>
        </w:rPr>
      </w:pPr>
      <w:r>
        <w:rPr>
          <w:color w:val="000000"/>
          <w:spacing w:val="-2"/>
        </w:rPr>
        <w:t>5.3</w:t>
      </w:r>
      <w:r w:rsidR="00AA0683">
        <w:rPr>
          <w:color w:val="000000"/>
          <w:spacing w:val="-2"/>
        </w:rPr>
        <w:t>. Рабочее время педагогических работников включает преподавательскую (учебную) рабо</w:t>
      </w:r>
      <w:r w:rsidR="00AA0683">
        <w:rPr>
          <w:color w:val="000000"/>
          <w:spacing w:val="-2"/>
        </w:rPr>
        <w:softHyphen/>
      </w:r>
      <w:r w:rsidR="00AA0683">
        <w:rPr>
          <w:color w:val="000000"/>
          <w:spacing w:val="-3"/>
        </w:rPr>
        <w:t>ту, воспитательную, а также другую педагогическую работу, предусмотренную должностными обя</w:t>
      </w:r>
      <w:r w:rsidR="00AA0683">
        <w:rPr>
          <w:color w:val="000000"/>
          <w:spacing w:val="-3"/>
        </w:rPr>
        <w:softHyphen/>
      </w:r>
      <w:r w:rsidR="00AA0683">
        <w:rPr>
          <w:color w:val="000000"/>
        </w:rPr>
        <w:t>занностями и настоящими Правилами.</w:t>
      </w:r>
    </w:p>
    <w:p w:rsidR="00AA0683" w:rsidRDefault="00AA0683" w:rsidP="00AA0683">
      <w:pPr>
        <w:widowControl w:val="0"/>
        <w:shd w:val="clear" w:color="auto" w:fill="FFFFFF"/>
        <w:tabs>
          <w:tab w:val="left" w:pos="677"/>
        </w:tabs>
        <w:autoSpaceDE w:val="0"/>
        <w:autoSpaceDN w:val="0"/>
        <w:adjustRightInd w:val="0"/>
        <w:spacing w:before="106" w:line="226" w:lineRule="exact"/>
        <w:jc w:val="both"/>
        <w:rPr>
          <w:color w:val="000000"/>
          <w:spacing w:val="-6"/>
        </w:rPr>
      </w:pPr>
      <w:r>
        <w:rPr>
          <w:color w:val="000000"/>
        </w:rPr>
        <w:t>5.5. Учебная нагрузка педагогического работника устанавливается исходя из количества ча</w:t>
      </w:r>
      <w:r>
        <w:rPr>
          <w:color w:val="000000"/>
        </w:rPr>
        <w:softHyphen/>
      </w:r>
      <w:r>
        <w:rPr>
          <w:color w:val="000000"/>
          <w:spacing w:val="-1"/>
        </w:rPr>
        <w:t xml:space="preserve">сов по учебному плану и учебным программам, обеспеченности кадрами, других условий работы </w:t>
      </w:r>
      <w:r>
        <w:rPr>
          <w:color w:val="000000"/>
        </w:rPr>
        <w:t>в ДДТ и закрепляется в заключенном с работником трудовом договоре.</w:t>
      </w:r>
    </w:p>
    <w:p w:rsidR="00AA0683" w:rsidRDefault="00AA0683" w:rsidP="00AA0683">
      <w:pPr>
        <w:shd w:val="clear" w:color="auto" w:fill="FFFFFF"/>
        <w:spacing w:before="106" w:line="230" w:lineRule="exact"/>
        <w:ind w:firstLine="284"/>
        <w:jc w:val="both"/>
      </w:pPr>
      <w:r>
        <w:rPr>
          <w:color w:val="000000"/>
          <w:spacing w:val="-2"/>
        </w:rPr>
        <w:t>Учебная нагрузка, объем которой больше или меньше нормы часов за ставку заработной пла</w:t>
      </w:r>
      <w:r>
        <w:rPr>
          <w:color w:val="000000"/>
          <w:spacing w:val="-2"/>
        </w:rPr>
        <w:softHyphen/>
      </w:r>
      <w:r>
        <w:rPr>
          <w:color w:val="000000"/>
          <w:spacing w:val="-1"/>
        </w:rPr>
        <w:t>ты, устанавливается только с письменного согласия работника.</w:t>
      </w:r>
    </w:p>
    <w:p w:rsidR="00AA0683" w:rsidRDefault="00AA0683" w:rsidP="00AA0683">
      <w:pPr>
        <w:shd w:val="clear" w:color="auto" w:fill="FFFFFF"/>
        <w:spacing w:before="106" w:line="230" w:lineRule="exact"/>
        <w:ind w:firstLine="284"/>
        <w:jc w:val="both"/>
        <w:rPr>
          <w:color w:val="000000"/>
          <w:spacing w:val="-2"/>
        </w:rPr>
      </w:pPr>
      <w:r>
        <w:rPr>
          <w:color w:val="000000"/>
          <w:spacing w:val="-2"/>
        </w:rPr>
        <w:t>Установленный в начале учебного года объем учебной нагрузки не может быть уменьшен в течение учебного года по инициативе администрации ДДТ, за исключением случаев уменьше</w:t>
      </w:r>
      <w:r>
        <w:rPr>
          <w:color w:val="000000"/>
          <w:spacing w:val="-2"/>
        </w:rPr>
        <w:softHyphen/>
        <w:t>ния количества часов по учебным планам и программам, сокращения количества групп.</w:t>
      </w:r>
    </w:p>
    <w:p w:rsidR="00AA0683" w:rsidRDefault="00AA0683" w:rsidP="00AA0683">
      <w:pPr>
        <w:shd w:val="clear" w:color="auto" w:fill="FFFFFF"/>
        <w:spacing w:before="106" w:line="230" w:lineRule="exact"/>
        <w:ind w:firstLine="284"/>
        <w:jc w:val="both"/>
        <w:rPr>
          <w:color w:val="000000"/>
          <w:spacing w:val="-2"/>
        </w:rPr>
      </w:pPr>
      <w:r>
        <w:rPr>
          <w:color w:val="000000"/>
          <w:spacing w:val="-2"/>
        </w:rPr>
        <w:t>В зависимости от количества часов, предусмотренных учебным планом, учебная нагрузка пе</w:t>
      </w:r>
      <w:r>
        <w:rPr>
          <w:color w:val="000000"/>
          <w:spacing w:val="-2"/>
        </w:rPr>
        <w:softHyphen/>
        <w:t>дагогических работников может быть разной в первом и втором учебных полугодиях.</w:t>
      </w:r>
    </w:p>
    <w:p w:rsidR="00AA0683" w:rsidRPr="006A369E" w:rsidRDefault="00AA0683" w:rsidP="006A369E">
      <w:pPr>
        <w:shd w:val="clear" w:color="auto" w:fill="FFFFFF"/>
        <w:spacing w:before="106" w:line="230" w:lineRule="exact"/>
        <w:ind w:firstLine="284"/>
        <w:jc w:val="both"/>
        <w:rPr>
          <w:color w:val="000000"/>
          <w:spacing w:val="-2"/>
        </w:rPr>
      </w:pPr>
      <w:r>
        <w:rPr>
          <w:color w:val="000000"/>
          <w:spacing w:val="-2"/>
        </w:rPr>
        <w:t>При установлении учебной нагрузки на новый учебный год педагогическим работникам, для которых ДДТ является местом основной работы, как правило, сохраняется ее объем и преемственность преподавания в соответствии с образовательной программой.</w:t>
      </w:r>
    </w:p>
    <w:p w:rsidR="00AA0683" w:rsidRDefault="00AA0683" w:rsidP="00AA0683">
      <w:pPr>
        <w:widowControl w:val="0"/>
        <w:shd w:val="clear" w:color="auto" w:fill="FFFFFF"/>
        <w:tabs>
          <w:tab w:val="left" w:pos="706"/>
        </w:tabs>
        <w:autoSpaceDE w:val="0"/>
        <w:autoSpaceDN w:val="0"/>
        <w:adjustRightInd w:val="0"/>
        <w:spacing w:before="106" w:line="226" w:lineRule="exact"/>
        <w:jc w:val="both"/>
        <w:rPr>
          <w:color w:val="000000"/>
          <w:spacing w:val="-4"/>
        </w:rPr>
      </w:pPr>
      <w:r>
        <w:rPr>
          <w:color w:val="000000"/>
          <w:spacing w:val="1"/>
        </w:rPr>
        <w:t>5.</w:t>
      </w:r>
      <w:r w:rsidR="004547C4">
        <w:rPr>
          <w:color w:val="000000"/>
          <w:spacing w:val="1"/>
        </w:rPr>
        <w:t>6</w:t>
      </w:r>
      <w:r>
        <w:rPr>
          <w:color w:val="000000"/>
          <w:spacing w:val="1"/>
        </w:rPr>
        <w:t xml:space="preserve">. Рабочее время педагогического работника, связанное с проведением занятий, </w:t>
      </w:r>
      <w:r>
        <w:rPr>
          <w:color w:val="000000"/>
          <w:spacing w:val="-1"/>
        </w:rPr>
        <w:t>определяется расписанием занятий. Расписание занятий составляется и утвер</w:t>
      </w:r>
      <w:r>
        <w:rPr>
          <w:color w:val="000000"/>
          <w:spacing w:val="-1"/>
        </w:rPr>
        <w:softHyphen/>
      </w:r>
      <w:r>
        <w:rPr>
          <w:color w:val="000000"/>
          <w:spacing w:val="1"/>
        </w:rPr>
        <w:t xml:space="preserve">ждается администрацией ДДТ по согласованию с выборным профсоюзным органом с учетом </w:t>
      </w:r>
      <w:r>
        <w:rPr>
          <w:color w:val="000000"/>
          <w:spacing w:val="2"/>
        </w:rPr>
        <w:t>обеспечения педагогической целесообразности, соблюдения санитарно-гигиенических норм и максимальной экономии времени педагога.</w:t>
      </w:r>
    </w:p>
    <w:p w:rsidR="00AA0683" w:rsidRDefault="004547C4" w:rsidP="00AA0683">
      <w:pPr>
        <w:widowControl w:val="0"/>
        <w:shd w:val="clear" w:color="auto" w:fill="FFFFFF"/>
        <w:tabs>
          <w:tab w:val="left" w:pos="806"/>
        </w:tabs>
        <w:autoSpaceDE w:val="0"/>
        <w:autoSpaceDN w:val="0"/>
        <w:adjustRightInd w:val="0"/>
        <w:spacing w:before="110" w:line="226" w:lineRule="exact"/>
        <w:jc w:val="both"/>
        <w:rPr>
          <w:color w:val="000000"/>
          <w:spacing w:val="-5"/>
        </w:rPr>
      </w:pPr>
      <w:r>
        <w:rPr>
          <w:color w:val="000000"/>
          <w:spacing w:val="-4"/>
        </w:rPr>
        <w:t>5.7</w:t>
      </w:r>
      <w:r w:rsidR="00AA0683">
        <w:rPr>
          <w:color w:val="000000"/>
          <w:spacing w:val="-4"/>
        </w:rPr>
        <w:t xml:space="preserve">. Время осенних, зимних и весенних каникул, а также время летних каникул, не совпадающее </w:t>
      </w:r>
      <w:r w:rsidR="00AA0683">
        <w:rPr>
          <w:color w:val="000000"/>
          <w:spacing w:val="-1"/>
        </w:rPr>
        <w:t xml:space="preserve">с очередным отпуском, является рабочим временем педагогических и других </w:t>
      </w:r>
      <w:r w:rsidR="00AA0683">
        <w:rPr>
          <w:color w:val="000000"/>
          <w:spacing w:val="-1"/>
        </w:rPr>
        <w:lastRenderedPageBreak/>
        <w:t>работников образо</w:t>
      </w:r>
      <w:r w:rsidR="00AA0683">
        <w:rPr>
          <w:color w:val="000000"/>
          <w:spacing w:val="-1"/>
        </w:rPr>
        <w:softHyphen/>
      </w:r>
      <w:r w:rsidR="00AA0683">
        <w:rPr>
          <w:color w:val="000000"/>
          <w:spacing w:val="-3"/>
        </w:rPr>
        <w:t>вательных учреждений.</w:t>
      </w:r>
    </w:p>
    <w:p w:rsidR="00AA0683" w:rsidRDefault="004547C4" w:rsidP="00AA0683">
      <w:pPr>
        <w:widowControl w:val="0"/>
        <w:shd w:val="clear" w:color="auto" w:fill="FFFFFF"/>
        <w:tabs>
          <w:tab w:val="left" w:pos="758"/>
        </w:tabs>
        <w:autoSpaceDE w:val="0"/>
        <w:autoSpaceDN w:val="0"/>
        <w:adjustRightInd w:val="0"/>
        <w:spacing w:before="110" w:line="226" w:lineRule="exact"/>
        <w:jc w:val="both"/>
        <w:rPr>
          <w:color w:val="000000"/>
          <w:spacing w:val="-8"/>
        </w:rPr>
      </w:pPr>
      <w:r>
        <w:rPr>
          <w:color w:val="000000"/>
        </w:rPr>
        <w:t>5.8</w:t>
      </w:r>
      <w:r w:rsidR="00AA0683">
        <w:rPr>
          <w:color w:val="000000"/>
        </w:rPr>
        <w:t>. Работникам ДДТ предоставляется ежегодный оплачиваемый отпуск сроком не менее</w:t>
      </w:r>
      <w:r w:rsidR="00AA0683">
        <w:rPr>
          <w:color w:val="000000"/>
        </w:rPr>
        <w:br/>
      </w:r>
      <w:r w:rsidR="00AA0683">
        <w:rPr>
          <w:color w:val="000000"/>
          <w:spacing w:val="-1"/>
        </w:rPr>
        <w:t>28 календарных дней. Педагогическим работникам предоставляется удлиненный отпуск продол</w:t>
      </w:r>
      <w:r w:rsidR="00AA0683">
        <w:rPr>
          <w:color w:val="000000"/>
          <w:spacing w:val="-1"/>
        </w:rPr>
        <w:softHyphen/>
      </w:r>
      <w:r w:rsidR="00AA0683">
        <w:rPr>
          <w:color w:val="000000"/>
          <w:spacing w:val="-3"/>
        </w:rPr>
        <w:t>жительностью 42 календарных дня. Отпуск предоставляется в соответствии с графиком, утверж</w:t>
      </w:r>
      <w:r w:rsidR="00AA0683">
        <w:rPr>
          <w:color w:val="000000"/>
          <w:spacing w:val="-3"/>
        </w:rPr>
        <w:softHyphen/>
      </w:r>
      <w:r w:rsidR="00AA0683">
        <w:rPr>
          <w:color w:val="000000"/>
          <w:spacing w:val="-2"/>
        </w:rPr>
        <w:t>даемым директором ДДТ с учетом мнения выборного профсоюзного органа не позднее, чем за</w:t>
      </w:r>
      <w:r w:rsidR="00AA0683">
        <w:rPr>
          <w:color w:val="000000"/>
          <w:spacing w:val="-2"/>
        </w:rPr>
        <w:br/>
        <w:t>две недели до наступления календарного года. О времени начала отпуска работник должен быть</w:t>
      </w:r>
      <w:r w:rsidR="00AA0683">
        <w:rPr>
          <w:color w:val="000000"/>
          <w:spacing w:val="-2"/>
        </w:rPr>
        <w:br/>
      </w:r>
      <w:r w:rsidR="00AA0683">
        <w:rPr>
          <w:color w:val="000000"/>
          <w:spacing w:val="-3"/>
        </w:rPr>
        <w:t>извещен не позднее, чем за две недели до его начала.</w:t>
      </w:r>
    </w:p>
    <w:p w:rsidR="00AA0683" w:rsidRDefault="004547C4" w:rsidP="00AA0683">
      <w:pPr>
        <w:widowControl w:val="0"/>
        <w:shd w:val="clear" w:color="auto" w:fill="FFFFFF"/>
        <w:tabs>
          <w:tab w:val="left" w:pos="758"/>
        </w:tabs>
        <w:autoSpaceDE w:val="0"/>
        <w:autoSpaceDN w:val="0"/>
        <w:adjustRightInd w:val="0"/>
        <w:spacing w:before="106" w:line="230" w:lineRule="exact"/>
        <w:jc w:val="both"/>
        <w:rPr>
          <w:color w:val="000000"/>
          <w:spacing w:val="-7"/>
        </w:rPr>
      </w:pPr>
      <w:r>
        <w:rPr>
          <w:color w:val="000000"/>
        </w:rPr>
        <w:t>5.9</w:t>
      </w:r>
      <w:r w:rsidR="00AA0683">
        <w:rPr>
          <w:color w:val="000000"/>
        </w:rPr>
        <w:t>. Работникам ДДТ могут предоставляться дополнительные неоплачиваемые отпуска в</w:t>
      </w:r>
      <w:r w:rsidR="00AA0683">
        <w:rPr>
          <w:color w:val="000000"/>
        </w:rPr>
        <w:br/>
        <w:t>соответствии со статьей 128 Трудового кодекса РФ.</w:t>
      </w:r>
    </w:p>
    <w:p w:rsidR="00AA0683" w:rsidRDefault="00AA0683" w:rsidP="00AA0683">
      <w:pPr>
        <w:autoSpaceDE w:val="0"/>
        <w:autoSpaceDN w:val="0"/>
        <w:adjustRightInd w:val="0"/>
        <w:rPr>
          <w:rFonts w:eastAsia="ArialMT"/>
        </w:rPr>
      </w:pPr>
    </w:p>
    <w:p w:rsidR="00AA0683" w:rsidRDefault="00AA0683" w:rsidP="00AA0683">
      <w:pPr>
        <w:autoSpaceDE w:val="0"/>
        <w:autoSpaceDN w:val="0"/>
        <w:adjustRightInd w:val="0"/>
        <w:jc w:val="center"/>
        <w:rPr>
          <w:rFonts w:eastAsia="ArialMT"/>
          <w:sz w:val="28"/>
          <w:szCs w:val="28"/>
        </w:rPr>
      </w:pPr>
      <w:r>
        <w:rPr>
          <w:rFonts w:eastAsia="ArialMT"/>
          <w:b/>
          <w:sz w:val="28"/>
          <w:szCs w:val="28"/>
        </w:rPr>
        <w:t>6</w:t>
      </w:r>
      <w:r>
        <w:rPr>
          <w:rFonts w:eastAsia="ArialMT"/>
          <w:sz w:val="28"/>
          <w:szCs w:val="28"/>
        </w:rPr>
        <w:t xml:space="preserve">. </w:t>
      </w:r>
      <w:r>
        <w:rPr>
          <w:rFonts w:eastAsia="ArialMT"/>
          <w:b/>
          <w:sz w:val="28"/>
          <w:szCs w:val="28"/>
        </w:rPr>
        <w:t>ОПЛАТА ТРУДА</w:t>
      </w:r>
    </w:p>
    <w:p w:rsidR="00AA0683" w:rsidRDefault="00AA0683" w:rsidP="00AA0683">
      <w:pPr>
        <w:autoSpaceDE w:val="0"/>
        <w:autoSpaceDN w:val="0"/>
        <w:adjustRightInd w:val="0"/>
        <w:rPr>
          <w:rFonts w:eastAsia="ArialMT"/>
        </w:rPr>
      </w:pPr>
    </w:p>
    <w:p w:rsidR="00AA0683" w:rsidRDefault="00AA0683" w:rsidP="00AA0683">
      <w:pPr>
        <w:widowControl w:val="0"/>
        <w:shd w:val="clear" w:color="auto" w:fill="FFFFFF"/>
        <w:tabs>
          <w:tab w:val="left" w:pos="658"/>
        </w:tabs>
        <w:autoSpaceDE w:val="0"/>
        <w:autoSpaceDN w:val="0"/>
        <w:adjustRightInd w:val="0"/>
        <w:spacing w:line="230" w:lineRule="exact"/>
        <w:jc w:val="both"/>
        <w:rPr>
          <w:color w:val="000000"/>
          <w:spacing w:val="-8"/>
        </w:rPr>
      </w:pPr>
      <w:r>
        <w:rPr>
          <w:color w:val="000000"/>
          <w:spacing w:val="-3"/>
        </w:rPr>
        <w:t xml:space="preserve">6.1. Оплата труда работников ДДТ осуществляется в соответствии с действующей </w:t>
      </w:r>
      <w:r>
        <w:rPr>
          <w:color w:val="000000"/>
        </w:rPr>
        <w:t>системой оплаты труда, штатным расписанием и сметой расходов.</w:t>
      </w:r>
    </w:p>
    <w:p w:rsidR="00AA0683" w:rsidRDefault="00AA0683" w:rsidP="00AA0683">
      <w:pPr>
        <w:widowControl w:val="0"/>
        <w:shd w:val="clear" w:color="auto" w:fill="FFFFFF"/>
        <w:tabs>
          <w:tab w:val="left" w:pos="658"/>
        </w:tabs>
        <w:autoSpaceDE w:val="0"/>
        <w:autoSpaceDN w:val="0"/>
        <w:adjustRightInd w:val="0"/>
        <w:spacing w:before="110" w:line="226" w:lineRule="exact"/>
        <w:jc w:val="both"/>
        <w:rPr>
          <w:color w:val="000000"/>
          <w:spacing w:val="-8"/>
        </w:rPr>
      </w:pPr>
      <w:r>
        <w:rPr>
          <w:color w:val="000000"/>
          <w:spacing w:val="-2"/>
        </w:rPr>
        <w:t xml:space="preserve">6.2. Оплата труда работников ДДТ осуществляется </w:t>
      </w:r>
      <w:r>
        <w:rPr>
          <w:color w:val="000000"/>
          <w:spacing w:val="2"/>
        </w:rPr>
        <w:t xml:space="preserve">в соответствии с занимаемой должностью, уровнем образования и стажем </w:t>
      </w:r>
      <w:r>
        <w:rPr>
          <w:color w:val="000000"/>
        </w:rPr>
        <w:t>работы, а также полученным квалификационным разрядом по итогам аттестации.</w:t>
      </w:r>
    </w:p>
    <w:p w:rsidR="00AA0683" w:rsidRDefault="00AA0683" w:rsidP="00AA0683">
      <w:pPr>
        <w:widowControl w:val="0"/>
        <w:shd w:val="clear" w:color="auto" w:fill="FFFFFF"/>
        <w:tabs>
          <w:tab w:val="left" w:pos="658"/>
        </w:tabs>
        <w:autoSpaceDE w:val="0"/>
        <w:autoSpaceDN w:val="0"/>
        <w:adjustRightInd w:val="0"/>
        <w:spacing w:before="110" w:line="226" w:lineRule="exact"/>
        <w:jc w:val="both"/>
        <w:rPr>
          <w:color w:val="000000"/>
          <w:spacing w:val="-6"/>
        </w:rPr>
      </w:pPr>
      <w:r>
        <w:rPr>
          <w:color w:val="000000"/>
        </w:rPr>
        <w:t>6.3. Оплата труда педагогическим работникам осуществляется в зависимости от установлен</w:t>
      </w:r>
      <w:r>
        <w:rPr>
          <w:color w:val="000000"/>
          <w:spacing w:val="1"/>
        </w:rPr>
        <w:t xml:space="preserve">ной учебной нагрузки при тарификации, которая производится один раз в год, но раздельно по </w:t>
      </w:r>
      <w:r>
        <w:rPr>
          <w:color w:val="000000"/>
          <w:spacing w:val="-2"/>
        </w:rPr>
        <w:t xml:space="preserve">полугодиям, если учебными планами на каждое полугодие предусматривается разное </w:t>
      </w:r>
      <w:proofErr w:type="gramStart"/>
      <w:r>
        <w:rPr>
          <w:color w:val="000000"/>
          <w:spacing w:val="-2"/>
        </w:rPr>
        <w:t xml:space="preserve">количество  </w:t>
      </w:r>
      <w:r>
        <w:rPr>
          <w:color w:val="000000"/>
          <w:spacing w:val="-3"/>
        </w:rPr>
        <w:t>часов</w:t>
      </w:r>
      <w:proofErr w:type="gramEnd"/>
      <w:r>
        <w:rPr>
          <w:color w:val="000000"/>
          <w:spacing w:val="-3"/>
        </w:rPr>
        <w:t xml:space="preserve"> на предмет.</w:t>
      </w:r>
    </w:p>
    <w:p w:rsidR="00AA0683" w:rsidRDefault="00AA0683" w:rsidP="00AA0683">
      <w:pPr>
        <w:shd w:val="clear" w:color="auto" w:fill="FFFFFF"/>
        <w:spacing w:before="110"/>
        <w:ind w:firstLine="284"/>
        <w:jc w:val="both"/>
        <w:rPr>
          <w:color w:val="000000"/>
        </w:rPr>
      </w:pPr>
      <w:r>
        <w:rPr>
          <w:color w:val="000000"/>
        </w:rPr>
        <w:t>Тарификация утверждается директором ДДТ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апреля месяца текущего года.</w:t>
      </w:r>
    </w:p>
    <w:p w:rsidR="00AA0683" w:rsidRDefault="00AA0683" w:rsidP="00AA0683">
      <w:pPr>
        <w:shd w:val="clear" w:color="auto" w:fill="FFFFFF"/>
        <w:spacing w:before="110"/>
        <w:ind w:firstLine="284"/>
        <w:jc w:val="both"/>
        <w:rPr>
          <w:color w:val="000000"/>
        </w:rPr>
      </w:pPr>
      <w:r>
        <w:rPr>
          <w:color w:val="000000"/>
        </w:rPr>
        <w:t>Установленная при тарификации заработная плата выплачивается ежемесячно независимо от числа недель и рабочих дней в разные месяцы года.</w:t>
      </w:r>
    </w:p>
    <w:p w:rsidR="00AA0683" w:rsidRDefault="00AA0683" w:rsidP="00AA0683">
      <w:pPr>
        <w:shd w:val="clear" w:color="auto" w:fill="FFFFFF"/>
        <w:spacing w:before="106" w:line="226" w:lineRule="exact"/>
        <w:jc w:val="both"/>
        <w:rPr>
          <w:color w:val="000000"/>
          <w:spacing w:val="-2"/>
        </w:rPr>
      </w:pPr>
      <w:r>
        <w:rPr>
          <w:color w:val="000000"/>
          <w:spacing w:val="-4"/>
        </w:rPr>
        <w:t>6.4.</w:t>
      </w:r>
      <w:r>
        <w:rPr>
          <w:color w:val="000000"/>
        </w:rPr>
        <w:t xml:space="preserve"> </w:t>
      </w:r>
      <w:r>
        <w:rPr>
          <w:color w:val="000000"/>
          <w:spacing w:val="1"/>
        </w:rPr>
        <w:t xml:space="preserve">За время работы в период осенних, зимних, весенних и летних каникул обучающихся, а  </w:t>
      </w:r>
      <w:r>
        <w:rPr>
          <w:color w:val="000000"/>
          <w:spacing w:val="-3"/>
        </w:rPr>
        <w:t>также в периоды отмены учебных занятий оплата труда педагогических работников и лиц из числа</w:t>
      </w:r>
      <w:r>
        <w:rPr>
          <w:color w:val="000000"/>
          <w:spacing w:val="-3"/>
        </w:rPr>
        <w:br/>
      </w:r>
      <w:r>
        <w:rPr>
          <w:color w:val="000000"/>
          <w:spacing w:val="2"/>
        </w:rPr>
        <w:t>руководящего, административно-хозяйственного и учебно-вспомогательного персонала</w:t>
      </w:r>
      <w:r>
        <w:rPr>
          <w:color w:val="000000"/>
          <w:spacing w:val="-1"/>
        </w:rPr>
        <w:t xml:space="preserve"> произ</w:t>
      </w:r>
      <w:r>
        <w:rPr>
          <w:color w:val="000000"/>
          <w:spacing w:val="-1"/>
        </w:rPr>
        <w:softHyphen/>
      </w:r>
      <w:r>
        <w:rPr>
          <w:color w:val="000000"/>
          <w:spacing w:val="-2"/>
        </w:rPr>
        <w:t>водится из расчета заработной платы, установленной при тарификации, предшествующей началу</w:t>
      </w:r>
      <w:r>
        <w:rPr>
          <w:color w:val="000000"/>
          <w:spacing w:val="-2"/>
        </w:rPr>
        <w:br/>
        <w:t>каникул или периоду отмены учебных занятий.</w:t>
      </w:r>
    </w:p>
    <w:p w:rsidR="00AA0683" w:rsidRDefault="00AA0683" w:rsidP="00AA0683">
      <w:pPr>
        <w:autoSpaceDE w:val="0"/>
        <w:autoSpaceDN w:val="0"/>
        <w:adjustRightInd w:val="0"/>
        <w:jc w:val="both"/>
        <w:rPr>
          <w:color w:val="000000"/>
          <w:spacing w:val="-6"/>
        </w:rPr>
      </w:pPr>
      <w:r>
        <w:rPr>
          <w:color w:val="000000"/>
          <w:spacing w:val="-6"/>
        </w:rPr>
        <w:t>6.5.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AA0683" w:rsidRDefault="00AA0683" w:rsidP="00AA0683">
      <w:pPr>
        <w:autoSpaceDE w:val="0"/>
        <w:autoSpaceDN w:val="0"/>
        <w:adjustRightInd w:val="0"/>
        <w:jc w:val="both"/>
        <w:rPr>
          <w:color w:val="000000"/>
          <w:spacing w:val="-6"/>
        </w:rPr>
      </w:pPr>
      <w:r>
        <w:rPr>
          <w:color w:val="000000"/>
          <w:spacing w:val="-6"/>
        </w:rPr>
        <w:t>6.6. Заработная плата выплачивается работнику, как правило, в месте выполнения им работы либо перечисляется на указанный работником в письменном заявлении счет в банке.</w:t>
      </w:r>
    </w:p>
    <w:p w:rsidR="00AA0683" w:rsidRDefault="00AA0683" w:rsidP="00AA0683">
      <w:pPr>
        <w:autoSpaceDE w:val="0"/>
        <w:autoSpaceDN w:val="0"/>
        <w:adjustRightInd w:val="0"/>
        <w:jc w:val="both"/>
        <w:rPr>
          <w:color w:val="000000"/>
          <w:spacing w:val="-6"/>
        </w:rPr>
      </w:pPr>
      <w:r>
        <w:rPr>
          <w:color w:val="000000"/>
          <w:spacing w:val="-6"/>
        </w:rPr>
        <w:t>6.7. Заработная плата выплачивается не реже чем каждые полмесяца, а именно в следующие дни: 10-го и 20-го числа каждого месяца.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AA0683" w:rsidRDefault="00AA0683" w:rsidP="00AA0683">
      <w:pPr>
        <w:autoSpaceDE w:val="0"/>
        <w:autoSpaceDN w:val="0"/>
        <w:adjustRightInd w:val="0"/>
        <w:rPr>
          <w:rFonts w:eastAsia="ArialMT"/>
        </w:rPr>
      </w:pPr>
    </w:p>
    <w:p w:rsidR="00AA0683" w:rsidRDefault="00AA0683" w:rsidP="00AA0683">
      <w:pPr>
        <w:autoSpaceDE w:val="0"/>
        <w:autoSpaceDN w:val="0"/>
        <w:adjustRightInd w:val="0"/>
        <w:jc w:val="center"/>
        <w:rPr>
          <w:rFonts w:eastAsia="ArialMT"/>
          <w:b/>
          <w:sz w:val="28"/>
          <w:szCs w:val="28"/>
        </w:rPr>
      </w:pPr>
      <w:r>
        <w:rPr>
          <w:rFonts w:eastAsia="ArialMT"/>
          <w:b/>
          <w:sz w:val="28"/>
          <w:szCs w:val="28"/>
        </w:rPr>
        <w:t xml:space="preserve">7. ДИСЦИПЛИНА ТРУДА, ПРИМЕНЯЕМЫЕ К РАБОТНИКАМ </w:t>
      </w:r>
    </w:p>
    <w:p w:rsidR="00AA0683" w:rsidRDefault="00AA0683" w:rsidP="00AA0683">
      <w:pPr>
        <w:autoSpaceDE w:val="0"/>
        <w:autoSpaceDN w:val="0"/>
        <w:adjustRightInd w:val="0"/>
        <w:jc w:val="center"/>
        <w:rPr>
          <w:rFonts w:eastAsia="ArialMT"/>
          <w:b/>
          <w:sz w:val="28"/>
          <w:szCs w:val="28"/>
        </w:rPr>
      </w:pPr>
      <w:r>
        <w:rPr>
          <w:rFonts w:eastAsia="ArialMT"/>
          <w:b/>
          <w:sz w:val="28"/>
          <w:szCs w:val="28"/>
        </w:rPr>
        <w:t>МЕРЫ ПООЩРЕНИЯ И ВЗЫСКАНИЯ</w:t>
      </w:r>
    </w:p>
    <w:p w:rsidR="00AA0683" w:rsidRDefault="00AA0683" w:rsidP="00AA0683">
      <w:pPr>
        <w:autoSpaceDE w:val="0"/>
        <w:autoSpaceDN w:val="0"/>
        <w:adjustRightInd w:val="0"/>
        <w:jc w:val="center"/>
        <w:rPr>
          <w:rFonts w:eastAsia="ArialMT"/>
          <w:b/>
          <w:sz w:val="28"/>
          <w:szCs w:val="28"/>
        </w:rPr>
      </w:pPr>
    </w:p>
    <w:p w:rsidR="00AA0683" w:rsidRDefault="00AA0683" w:rsidP="00AA0683">
      <w:pPr>
        <w:autoSpaceDE w:val="0"/>
        <w:autoSpaceDN w:val="0"/>
        <w:adjustRightInd w:val="0"/>
        <w:ind w:firstLine="485"/>
        <w:jc w:val="both"/>
        <w:rPr>
          <w:color w:val="000000"/>
          <w:spacing w:val="-6"/>
        </w:rPr>
      </w:pPr>
      <w:r>
        <w:rPr>
          <w:color w:val="000000"/>
          <w:spacing w:val="-6"/>
        </w:rPr>
        <w:t>7.1. Все работники обязаны подчиняться руководству образовательного учреждения.</w:t>
      </w:r>
    </w:p>
    <w:p w:rsidR="00AA0683" w:rsidRDefault="00AA0683" w:rsidP="00AA0683">
      <w:pPr>
        <w:autoSpaceDE w:val="0"/>
        <w:autoSpaceDN w:val="0"/>
        <w:adjustRightInd w:val="0"/>
        <w:ind w:firstLine="485"/>
        <w:jc w:val="both"/>
        <w:rPr>
          <w:color w:val="000000"/>
          <w:spacing w:val="-6"/>
        </w:rPr>
      </w:pPr>
      <w:r>
        <w:rPr>
          <w:color w:val="000000"/>
          <w:spacing w:val="-6"/>
        </w:rPr>
        <w:t xml:space="preserve">Работники обязаны выполнять указания, которые отдает им вышестоящий начальник, а также приказы и предписания, которые доводятся до их сведения с помощью служебных </w:t>
      </w:r>
      <w:r>
        <w:rPr>
          <w:color w:val="000000"/>
          <w:spacing w:val="-6"/>
        </w:rPr>
        <w:lastRenderedPageBreak/>
        <w:t>инструкций или объявлений. Запрещаются любые действия, могущие нарушить нормальный порядок или дисциплину.</w:t>
      </w:r>
    </w:p>
    <w:p w:rsidR="00AA0683" w:rsidRDefault="00AA0683" w:rsidP="00AA0683">
      <w:pPr>
        <w:autoSpaceDE w:val="0"/>
        <w:autoSpaceDN w:val="0"/>
        <w:adjustRightInd w:val="0"/>
        <w:ind w:firstLine="485"/>
        <w:jc w:val="both"/>
        <w:rPr>
          <w:color w:val="000000"/>
          <w:spacing w:val="-6"/>
        </w:rPr>
      </w:pPr>
      <w:r>
        <w:rPr>
          <w:color w:val="000000"/>
          <w:spacing w:val="-6"/>
        </w:rPr>
        <w:t>К таким действиям относятся:</w:t>
      </w:r>
    </w:p>
    <w:p w:rsidR="00AA0683" w:rsidRDefault="00AA0683" w:rsidP="00AA0683">
      <w:pPr>
        <w:numPr>
          <w:ilvl w:val="0"/>
          <w:numId w:val="9"/>
        </w:numPr>
        <w:autoSpaceDE w:val="0"/>
        <w:autoSpaceDN w:val="0"/>
        <w:adjustRightInd w:val="0"/>
        <w:jc w:val="both"/>
        <w:rPr>
          <w:color w:val="000000"/>
          <w:spacing w:val="-6"/>
        </w:rPr>
      </w:pPr>
      <w:r>
        <w:rPr>
          <w:color w:val="000000"/>
          <w:spacing w:val="-6"/>
        </w:rPr>
        <w:t>отвлечение от работы других работников по личным и иным, не имеющим отношения к работе, вопросам;</w:t>
      </w:r>
    </w:p>
    <w:p w:rsidR="00AA0683" w:rsidRDefault="00AA0683" w:rsidP="00AA0683">
      <w:pPr>
        <w:numPr>
          <w:ilvl w:val="0"/>
          <w:numId w:val="9"/>
        </w:numPr>
        <w:autoSpaceDE w:val="0"/>
        <w:autoSpaceDN w:val="0"/>
        <w:adjustRightInd w:val="0"/>
        <w:jc w:val="both"/>
        <w:rPr>
          <w:color w:val="000000"/>
          <w:spacing w:val="-6"/>
        </w:rPr>
      </w:pPr>
      <w:r>
        <w:rPr>
          <w:color w:val="000000"/>
          <w:spacing w:val="-6"/>
        </w:rPr>
        <w:t>привод на предприятие посторонних лиц, выполнение личной работы на рабочем месте, вынос расходных материалов, закрепленного за работниками оборудования без разрешения руководителя структурного подразделения (хозяйственный отдел);</w:t>
      </w:r>
    </w:p>
    <w:p w:rsidR="00AA0683" w:rsidRDefault="00AA0683" w:rsidP="00AA0683">
      <w:pPr>
        <w:numPr>
          <w:ilvl w:val="0"/>
          <w:numId w:val="9"/>
        </w:numPr>
        <w:autoSpaceDE w:val="0"/>
        <w:autoSpaceDN w:val="0"/>
        <w:adjustRightInd w:val="0"/>
        <w:jc w:val="both"/>
        <w:rPr>
          <w:color w:val="000000"/>
          <w:spacing w:val="-6"/>
        </w:rPr>
      </w:pPr>
      <w:r>
        <w:rPr>
          <w:color w:val="000000"/>
          <w:spacing w:val="-6"/>
        </w:rPr>
        <w:t>несоблюдение сроков оплаченных отпусков, установленных руководителем предприятия;</w:t>
      </w:r>
    </w:p>
    <w:p w:rsidR="00AA0683" w:rsidRDefault="00AA0683" w:rsidP="00AA0683">
      <w:pPr>
        <w:numPr>
          <w:ilvl w:val="0"/>
          <w:numId w:val="9"/>
        </w:numPr>
        <w:autoSpaceDE w:val="0"/>
        <w:autoSpaceDN w:val="0"/>
        <w:adjustRightInd w:val="0"/>
        <w:jc w:val="both"/>
        <w:rPr>
          <w:color w:val="000000"/>
          <w:spacing w:val="-6"/>
        </w:rPr>
      </w:pPr>
      <w:r>
        <w:rPr>
          <w:color w:val="000000"/>
          <w:spacing w:val="-6"/>
        </w:rPr>
        <w:t>оставление на длительное время своего рабочего места без сообщения об этом руководству.</w:t>
      </w:r>
    </w:p>
    <w:p w:rsidR="00AA0683" w:rsidRDefault="00AA0683" w:rsidP="00AA0683">
      <w:pPr>
        <w:autoSpaceDE w:val="0"/>
        <w:autoSpaceDN w:val="0"/>
        <w:adjustRightInd w:val="0"/>
        <w:ind w:firstLine="485"/>
        <w:jc w:val="both"/>
        <w:rPr>
          <w:color w:val="000000"/>
          <w:spacing w:val="-6"/>
        </w:rPr>
      </w:pPr>
      <w:r>
        <w:rPr>
          <w:color w:val="000000"/>
          <w:spacing w:val="-6"/>
        </w:rPr>
        <w:t>7.2. Разрешения на оставление рабочего места могут быть даны руководителем, в частности, в следующих случаях:</w:t>
      </w:r>
    </w:p>
    <w:p w:rsidR="00AA0683" w:rsidRDefault="00AA0683" w:rsidP="00AA0683">
      <w:pPr>
        <w:autoSpaceDE w:val="0"/>
        <w:autoSpaceDN w:val="0"/>
        <w:adjustRightInd w:val="0"/>
        <w:ind w:firstLine="485"/>
        <w:jc w:val="both"/>
        <w:rPr>
          <w:color w:val="000000"/>
          <w:spacing w:val="-6"/>
        </w:rPr>
      </w:pPr>
      <w:r>
        <w:rPr>
          <w:color w:val="000000"/>
          <w:spacing w:val="-6"/>
        </w:rPr>
        <w:t>- заболевший на рабочем месте работник должен отправиться домой;</w:t>
      </w:r>
    </w:p>
    <w:p w:rsidR="00AA0683" w:rsidRDefault="00AA0683" w:rsidP="00AA0683">
      <w:pPr>
        <w:autoSpaceDE w:val="0"/>
        <w:autoSpaceDN w:val="0"/>
        <w:adjustRightInd w:val="0"/>
        <w:ind w:firstLine="485"/>
        <w:jc w:val="both"/>
        <w:rPr>
          <w:color w:val="000000"/>
          <w:spacing w:val="-6"/>
        </w:rPr>
      </w:pPr>
      <w:r>
        <w:rPr>
          <w:color w:val="000000"/>
          <w:spacing w:val="-6"/>
        </w:rPr>
        <w:t>- возникшее неожиданно серьезное событие в семье;</w:t>
      </w:r>
    </w:p>
    <w:p w:rsidR="00AA0683" w:rsidRDefault="00AA0683" w:rsidP="00AA0683">
      <w:pPr>
        <w:autoSpaceDE w:val="0"/>
        <w:autoSpaceDN w:val="0"/>
        <w:adjustRightInd w:val="0"/>
        <w:ind w:firstLine="485"/>
        <w:jc w:val="both"/>
        <w:rPr>
          <w:color w:val="000000"/>
          <w:spacing w:val="-6"/>
        </w:rPr>
      </w:pPr>
      <w:r>
        <w:rPr>
          <w:color w:val="000000"/>
          <w:spacing w:val="-6"/>
        </w:rPr>
        <w:t>- вызов в органы социального обеспечения или в правоохранительные органы;</w:t>
      </w:r>
    </w:p>
    <w:p w:rsidR="00AA0683" w:rsidRDefault="00AA0683" w:rsidP="00AA0683">
      <w:pPr>
        <w:autoSpaceDE w:val="0"/>
        <w:autoSpaceDN w:val="0"/>
        <w:adjustRightInd w:val="0"/>
        <w:ind w:firstLine="485"/>
        <w:jc w:val="both"/>
        <w:rPr>
          <w:color w:val="000000"/>
          <w:spacing w:val="-6"/>
        </w:rPr>
      </w:pPr>
      <w:r>
        <w:rPr>
          <w:color w:val="000000"/>
          <w:spacing w:val="-6"/>
        </w:rPr>
        <w:t>- посещение по специальному вызову врача-специалиста;</w:t>
      </w:r>
    </w:p>
    <w:p w:rsidR="00AA0683" w:rsidRDefault="00AA0683" w:rsidP="00AA0683">
      <w:pPr>
        <w:autoSpaceDE w:val="0"/>
        <w:autoSpaceDN w:val="0"/>
        <w:adjustRightInd w:val="0"/>
        <w:ind w:firstLine="485"/>
        <w:jc w:val="both"/>
        <w:rPr>
          <w:color w:val="000000"/>
          <w:spacing w:val="-6"/>
        </w:rPr>
      </w:pPr>
      <w:r>
        <w:rPr>
          <w:color w:val="000000"/>
          <w:spacing w:val="-6"/>
        </w:rPr>
        <w:t>- регулярное медицинское лечение;</w:t>
      </w:r>
    </w:p>
    <w:p w:rsidR="00AA0683" w:rsidRDefault="00AA0683" w:rsidP="00AA0683">
      <w:pPr>
        <w:autoSpaceDE w:val="0"/>
        <w:autoSpaceDN w:val="0"/>
        <w:adjustRightInd w:val="0"/>
        <w:ind w:firstLine="485"/>
        <w:jc w:val="both"/>
        <w:rPr>
          <w:color w:val="000000"/>
          <w:spacing w:val="-6"/>
        </w:rPr>
      </w:pPr>
      <w:r>
        <w:rPr>
          <w:color w:val="000000"/>
          <w:spacing w:val="-6"/>
        </w:rPr>
        <w:t>- экзамены профессионального характера;</w:t>
      </w:r>
    </w:p>
    <w:p w:rsidR="00AA0683" w:rsidRDefault="00AA0683" w:rsidP="00AA0683">
      <w:pPr>
        <w:autoSpaceDE w:val="0"/>
        <w:autoSpaceDN w:val="0"/>
        <w:adjustRightInd w:val="0"/>
        <w:ind w:firstLine="485"/>
        <w:jc w:val="both"/>
        <w:rPr>
          <w:color w:val="000000"/>
          <w:spacing w:val="-6"/>
        </w:rPr>
      </w:pPr>
      <w:r>
        <w:rPr>
          <w:color w:val="000000"/>
          <w:spacing w:val="-6"/>
        </w:rPr>
        <w:t>- досрочный уход в связи с необходимостью отъезда в отпуск по семейным обстоятельствам.</w:t>
      </w:r>
    </w:p>
    <w:p w:rsidR="00AA0683" w:rsidRDefault="00AA0683" w:rsidP="00AA0683">
      <w:pPr>
        <w:autoSpaceDE w:val="0"/>
        <w:autoSpaceDN w:val="0"/>
        <w:adjustRightInd w:val="0"/>
        <w:ind w:firstLine="485"/>
        <w:jc w:val="both"/>
        <w:rPr>
          <w:rFonts w:eastAsia="ArialMT"/>
        </w:rPr>
      </w:pPr>
      <w:r>
        <w:rPr>
          <w:color w:val="000000"/>
          <w:spacing w:val="-6"/>
        </w:rPr>
        <w:t>7.3. Работники, независимо от должностного положения, обязаны проявлять в отношении друг друга вежливость, уважение, взаимную помощь и терпимость, особенно в отношении женщин и молодежи.</w:t>
      </w:r>
    </w:p>
    <w:p w:rsidR="00AA0683" w:rsidRDefault="00AA0683" w:rsidP="00AA0683">
      <w:pPr>
        <w:shd w:val="clear" w:color="auto" w:fill="FFFFFF"/>
        <w:spacing w:line="226" w:lineRule="exact"/>
        <w:ind w:left="5" w:right="48" w:hanging="5"/>
        <w:jc w:val="both"/>
      </w:pPr>
      <w:r>
        <w:rPr>
          <w:color w:val="000000"/>
        </w:rPr>
        <w:t>7.4. Работодатель поощряет работников, добросовестно исполняющих трудовые обязаннос</w:t>
      </w:r>
      <w:r>
        <w:rPr>
          <w:color w:val="000000"/>
        </w:rPr>
        <w:softHyphen/>
      </w:r>
      <w:r>
        <w:rPr>
          <w:color w:val="000000"/>
          <w:spacing w:val="-2"/>
        </w:rPr>
        <w:t>ти, в следующих формах:</w:t>
      </w:r>
    </w:p>
    <w:p w:rsidR="00AA0683" w:rsidRDefault="00AA0683" w:rsidP="00AA0683">
      <w:pPr>
        <w:widowControl w:val="0"/>
        <w:numPr>
          <w:ilvl w:val="0"/>
          <w:numId w:val="10"/>
        </w:numPr>
        <w:shd w:val="clear" w:color="auto" w:fill="FFFFFF"/>
        <w:tabs>
          <w:tab w:val="left" w:pos="552"/>
        </w:tabs>
        <w:autoSpaceDE w:val="0"/>
        <w:autoSpaceDN w:val="0"/>
        <w:adjustRightInd w:val="0"/>
        <w:spacing w:line="226" w:lineRule="exact"/>
        <w:jc w:val="both"/>
        <w:rPr>
          <w:color w:val="000000"/>
        </w:rPr>
      </w:pPr>
      <w:r>
        <w:rPr>
          <w:color w:val="000000"/>
          <w:spacing w:val="-1"/>
        </w:rPr>
        <w:t>объявление благодарности;</w:t>
      </w:r>
    </w:p>
    <w:p w:rsidR="00AA0683" w:rsidRDefault="00AA0683" w:rsidP="00AA0683">
      <w:pPr>
        <w:widowControl w:val="0"/>
        <w:numPr>
          <w:ilvl w:val="0"/>
          <w:numId w:val="10"/>
        </w:numPr>
        <w:shd w:val="clear" w:color="auto" w:fill="FFFFFF"/>
        <w:tabs>
          <w:tab w:val="left" w:pos="552"/>
        </w:tabs>
        <w:autoSpaceDE w:val="0"/>
        <w:autoSpaceDN w:val="0"/>
        <w:adjustRightInd w:val="0"/>
        <w:spacing w:line="226" w:lineRule="exact"/>
        <w:jc w:val="both"/>
        <w:rPr>
          <w:color w:val="000000"/>
        </w:rPr>
      </w:pPr>
      <w:r>
        <w:rPr>
          <w:color w:val="000000"/>
          <w:spacing w:val="-1"/>
        </w:rPr>
        <w:t>выплата премии;</w:t>
      </w:r>
    </w:p>
    <w:p w:rsidR="00AA0683" w:rsidRDefault="00AA0683" w:rsidP="00AA0683">
      <w:pPr>
        <w:widowControl w:val="0"/>
        <w:numPr>
          <w:ilvl w:val="0"/>
          <w:numId w:val="10"/>
        </w:numPr>
        <w:shd w:val="clear" w:color="auto" w:fill="FFFFFF"/>
        <w:tabs>
          <w:tab w:val="left" w:pos="552"/>
        </w:tabs>
        <w:autoSpaceDE w:val="0"/>
        <w:autoSpaceDN w:val="0"/>
        <w:adjustRightInd w:val="0"/>
        <w:spacing w:line="226" w:lineRule="exact"/>
        <w:jc w:val="both"/>
        <w:rPr>
          <w:color w:val="000000"/>
        </w:rPr>
      </w:pPr>
      <w:r>
        <w:rPr>
          <w:color w:val="000000"/>
        </w:rPr>
        <w:t>награждение ценным подарком;</w:t>
      </w:r>
    </w:p>
    <w:p w:rsidR="00AA0683" w:rsidRDefault="00AA0683" w:rsidP="00AA0683">
      <w:pPr>
        <w:widowControl w:val="0"/>
        <w:numPr>
          <w:ilvl w:val="0"/>
          <w:numId w:val="10"/>
        </w:numPr>
        <w:shd w:val="clear" w:color="auto" w:fill="FFFFFF"/>
        <w:tabs>
          <w:tab w:val="left" w:pos="552"/>
        </w:tabs>
        <w:autoSpaceDE w:val="0"/>
        <w:autoSpaceDN w:val="0"/>
        <w:adjustRightInd w:val="0"/>
        <w:spacing w:line="226" w:lineRule="exact"/>
        <w:jc w:val="both"/>
        <w:rPr>
          <w:color w:val="000000"/>
        </w:rPr>
      </w:pPr>
      <w:r>
        <w:rPr>
          <w:color w:val="000000"/>
          <w:spacing w:val="2"/>
        </w:rPr>
        <w:t>награждение почетной грамотой, благодарственным письмом;</w:t>
      </w:r>
    </w:p>
    <w:p w:rsidR="00AA0683" w:rsidRDefault="00AA0683" w:rsidP="00AA0683">
      <w:pPr>
        <w:widowControl w:val="0"/>
        <w:numPr>
          <w:ilvl w:val="0"/>
          <w:numId w:val="10"/>
        </w:numPr>
        <w:shd w:val="clear" w:color="auto" w:fill="FFFFFF"/>
        <w:tabs>
          <w:tab w:val="left" w:pos="552"/>
        </w:tabs>
        <w:autoSpaceDE w:val="0"/>
        <w:autoSpaceDN w:val="0"/>
        <w:adjustRightInd w:val="0"/>
        <w:spacing w:line="226" w:lineRule="exact"/>
        <w:jc w:val="both"/>
        <w:rPr>
          <w:color w:val="000000"/>
        </w:rPr>
      </w:pPr>
      <w:r>
        <w:rPr>
          <w:color w:val="000000"/>
        </w:rPr>
        <w:t>представление к званию лучшего по профессии;</w:t>
      </w:r>
    </w:p>
    <w:p w:rsidR="00AA0683" w:rsidRDefault="00AA0683" w:rsidP="00AA0683">
      <w:pPr>
        <w:widowControl w:val="0"/>
        <w:shd w:val="clear" w:color="auto" w:fill="FFFFFF"/>
        <w:tabs>
          <w:tab w:val="left" w:pos="696"/>
        </w:tabs>
        <w:autoSpaceDE w:val="0"/>
        <w:autoSpaceDN w:val="0"/>
        <w:adjustRightInd w:val="0"/>
        <w:spacing w:before="110" w:line="226" w:lineRule="exact"/>
        <w:jc w:val="both"/>
        <w:rPr>
          <w:color w:val="000000"/>
          <w:spacing w:val="-4"/>
        </w:rPr>
      </w:pPr>
      <w:r>
        <w:rPr>
          <w:color w:val="000000"/>
          <w:spacing w:val="-2"/>
        </w:rPr>
        <w:t>7.7. За совершение дисциплинарного проступка, то есть неисполнение или ненадлежащее ис</w:t>
      </w:r>
      <w:r>
        <w:rPr>
          <w:color w:val="000000"/>
          <w:spacing w:val="-2"/>
        </w:rPr>
        <w:softHyphen/>
      </w:r>
      <w:r>
        <w:rPr>
          <w:color w:val="000000"/>
          <w:spacing w:val="-1"/>
        </w:rPr>
        <w:t xml:space="preserve">полнение работником по его вине возложенных на него трудовых обязанностей, директор ДДТ </w:t>
      </w:r>
      <w:r>
        <w:rPr>
          <w:color w:val="000000"/>
        </w:rPr>
        <w:t>имеет право применить следующие дисциплинарные взыскания:</w:t>
      </w:r>
    </w:p>
    <w:p w:rsidR="00AA0683" w:rsidRDefault="00AA0683" w:rsidP="00AA0683">
      <w:pPr>
        <w:jc w:val="both"/>
        <w:rPr>
          <w:sz w:val="2"/>
          <w:szCs w:val="2"/>
        </w:rPr>
      </w:pPr>
    </w:p>
    <w:p w:rsidR="00AA0683" w:rsidRDefault="00AA0683" w:rsidP="00AA0683">
      <w:pPr>
        <w:widowControl w:val="0"/>
        <w:shd w:val="clear" w:color="auto" w:fill="FFFFFF"/>
        <w:tabs>
          <w:tab w:val="left" w:pos="518"/>
        </w:tabs>
        <w:autoSpaceDE w:val="0"/>
        <w:autoSpaceDN w:val="0"/>
        <w:adjustRightInd w:val="0"/>
        <w:spacing w:line="226" w:lineRule="exact"/>
        <w:ind w:left="360"/>
        <w:jc w:val="both"/>
        <w:rPr>
          <w:color w:val="000000"/>
          <w:spacing w:val="-12"/>
        </w:rPr>
      </w:pPr>
      <w:r>
        <w:rPr>
          <w:color w:val="000000"/>
          <w:spacing w:val="-1"/>
        </w:rPr>
        <w:t>а) замечание;</w:t>
      </w:r>
    </w:p>
    <w:p w:rsidR="00AA0683" w:rsidRDefault="00AA0683" w:rsidP="00AA0683">
      <w:pPr>
        <w:widowControl w:val="0"/>
        <w:shd w:val="clear" w:color="auto" w:fill="FFFFFF"/>
        <w:tabs>
          <w:tab w:val="left" w:pos="518"/>
        </w:tabs>
        <w:autoSpaceDE w:val="0"/>
        <w:autoSpaceDN w:val="0"/>
        <w:adjustRightInd w:val="0"/>
        <w:spacing w:line="226" w:lineRule="exact"/>
        <w:ind w:left="360"/>
        <w:jc w:val="both"/>
        <w:rPr>
          <w:color w:val="000000"/>
          <w:spacing w:val="-6"/>
        </w:rPr>
      </w:pPr>
      <w:r>
        <w:rPr>
          <w:color w:val="000000"/>
        </w:rPr>
        <w:t>б) выговор;</w:t>
      </w:r>
    </w:p>
    <w:p w:rsidR="00AA0683" w:rsidRDefault="00AA0683" w:rsidP="00AA0683">
      <w:pPr>
        <w:widowControl w:val="0"/>
        <w:shd w:val="clear" w:color="auto" w:fill="FFFFFF"/>
        <w:tabs>
          <w:tab w:val="left" w:pos="518"/>
        </w:tabs>
        <w:autoSpaceDE w:val="0"/>
        <w:autoSpaceDN w:val="0"/>
        <w:adjustRightInd w:val="0"/>
        <w:spacing w:line="226" w:lineRule="exact"/>
        <w:ind w:left="360"/>
        <w:jc w:val="both"/>
        <w:rPr>
          <w:color w:val="000000"/>
          <w:spacing w:val="-7"/>
        </w:rPr>
      </w:pPr>
      <w:r>
        <w:rPr>
          <w:color w:val="000000"/>
          <w:spacing w:val="-4"/>
        </w:rPr>
        <w:t xml:space="preserve">в) увольнение по соответствующим основаниям, установленным Трудовым Кодексом РФ и (или) </w:t>
      </w:r>
      <w:r>
        <w:rPr>
          <w:color w:val="000000"/>
        </w:rPr>
        <w:t>Законом РФ «Об образовании в РФ».</w:t>
      </w:r>
    </w:p>
    <w:p w:rsidR="00AA0683" w:rsidRDefault="00AA0683" w:rsidP="00AA0683">
      <w:pPr>
        <w:jc w:val="both"/>
        <w:rPr>
          <w:sz w:val="2"/>
          <w:szCs w:val="2"/>
        </w:rPr>
      </w:pPr>
    </w:p>
    <w:p w:rsidR="00AA0683" w:rsidRDefault="00AA0683" w:rsidP="00AA0683">
      <w:pPr>
        <w:shd w:val="clear" w:color="auto" w:fill="FFFFFF"/>
        <w:spacing w:before="110" w:line="230" w:lineRule="exact"/>
        <w:jc w:val="both"/>
      </w:pPr>
      <w:r>
        <w:rPr>
          <w:color w:val="000000"/>
          <w:spacing w:val="-10"/>
        </w:rPr>
        <w:t>7.13.</w:t>
      </w:r>
      <w:r>
        <w:rPr>
          <w:color w:val="000000"/>
        </w:rPr>
        <w:t xml:space="preserve"> За каждый дисциплинарный проступок может быть применено только одно дисципли</w:t>
      </w:r>
      <w:r>
        <w:rPr>
          <w:color w:val="000000"/>
        </w:rPr>
        <w:softHyphen/>
      </w:r>
      <w:r>
        <w:rPr>
          <w:color w:val="000000"/>
          <w:spacing w:val="-7"/>
        </w:rPr>
        <w:t>нарное взыскание.</w:t>
      </w:r>
    </w:p>
    <w:p w:rsidR="00AA0683" w:rsidRDefault="00AA0683" w:rsidP="00AA0683">
      <w:pPr>
        <w:shd w:val="clear" w:color="auto" w:fill="FFFFFF"/>
        <w:spacing w:before="106" w:line="226" w:lineRule="exact"/>
        <w:ind w:right="6" w:firstLine="284"/>
        <w:jc w:val="both"/>
      </w:pPr>
      <w:r>
        <w:rPr>
          <w:color w:val="000000"/>
          <w:spacing w:val="-1"/>
        </w:rPr>
        <w:t>Приказ директора ДДТ о применении дисциплинарного взыскания объявляется работни</w:t>
      </w:r>
      <w:r>
        <w:rPr>
          <w:color w:val="000000"/>
          <w:spacing w:val="-1"/>
        </w:rPr>
        <w:softHyphen/>
      </w:r>
      <w:r>
        <w:rPr>
          <w:color w:val="000000"/>
        </w:rPr>
        <w:t xml:space="preserve">ку под роспись в течение трех рабочих дней со дня его издания. В случае отказа работника </w:t>
      </w:r>
      <w:r>
        <w:rPr>
          <w:color w:val="000000"/>
          <w:spacing w:val="-1"/>
        </w:rPr>
        <w:t>подписать указанный приказ составляется соответствующий акт.</w:t>
      </w:r>
    </w:p>
    <w:p w:rsidR="00AA0683" w:rsidRDefault="00AA0683" w:rsidP="00AA0683">
      <w:pPr>
        <w:widowControl w:val="0"/>
        <w:shd w:val="clear" w:color="auto" w:fill="FFFFFF"/>
        <w:tabs>
          <w:tab w:val="left" w:pos="768"/>
        </w:tabs>
        <w:autoSpaceDE w:val="0"/>
        <w:autoSpaceDN w:val="0"/>
        <w:adjustRightInd w:val="0"/>
        <w:spacing w:before="106" w:line="230" w:lineRule="exact"/>
        <w:jc w:val="both"/>
        <w:rPr>
          <w:color w:val="000000"/>
          <w:spacing w:val="-8"/>
        </w:rPr>
      </w:pPr>
      <w:r>
        <w:rPr>
          <w:color w:val="000000"/>
          <w:spacing w:val="1"/>
        </w:rPr>
        <w:t xml:space="preserve">7.14. Дисциплинарное взыскание может быть обжаловано работником в государственную </w:t>
      </w:r>
      <w:r>
        <w:rPr>
          <w:color w:val="000000"/>
          <w:spacing w:val="-1"/>
        </w:rPr>
        <w:t>инспекцию труда или органы по рассмотрению индивидуальных трудовых споров.</w:t>
      </w:r>
    </w:p>
    <w:p w:rsidR="00AA0683" w:rsidRDefault="00AA0683" w:rsidP="00AA0683">
      <w:pPr>
        <w:widowControl w:val="0"/>
        <w:shd w:val="clear" w:color="auto" w:fill="FFFFFF"/>
        <w:tabs>
          <w:tab w:val="left" w:pos="768"/>
        </w:tabs>
        <w:autoSpaceDE w:val="0"/>
        <w:autoSpaceDN w:val="0"/>
        <w:adjustRightInd w:val="0"/>
        <w:spacing w:before="110" w:line="226" w:lineRule="exact"/>
        <w:jc w:val="both"/>
        <w:rPr>
          <w:color w:val="000000"/>
          <w:spacing w:val="-11"/>
        </w:rPr>
      </w:pPr>
      <w:r>
        <w:rPr>
          <w:color w:val="000000"/>
          <w:spacing w:val="-2"/>
        </w:rPr>
        <w:t xml:space="preserve">7.15. Если в течение года со дня применения дисциплинарного взыскания работник не будет </w:t>
      </w:r>
      <w:r>
        <w:rPr>
          <w:color w:val="000000"/>
        </w:rPr>
        <w:t>подвергнут новому дисциплинарному взысканию, то он считается не имеющим дисциплинар</w:t>
      </w:r>
      <w:r>
        <w:rPr>
          <w:color w:val="000000"/>
        </w:rPr>
        <w:softHyphen/>
      </w:r>
      <w:r>
        <w:rPr>
          <w:color w:val="000000"/>
          <w:spacing w:val="-4"/>
        </w:rPr>
        <w:t>ного взыскания.</w:t>
      </w:r>
    </w:p>
    <w:p w:rsidR="00AA0683" w:rsidRDefault="00AA0683" w:rsidP="00AA0683">
      <w:pPr>
        <w:widowControl w:val="0"/>
        <w:shd w:val="clear" w:color="auto" w:fill="FFFFFF"/>
        <w:tabs>
          <w:tab w:val="left" w:pos="768"/>
        </w:tabs>
        <w:autoSpaceDE w:val="0"/>
        <w:autoSpaceDN w:val="0"/>
        <w:adjustRightInd w:val="0"/>
        <w:spacing w:before="110" w:line="226" w:lineRule="exact"/>
        <w:jc w:val="both"/>
        <w:rPr>
          <w:color w:val="000000"/>
          <w:spacing w:val="-2"/>
        </w:rPr>
      </w:pPr>
      <w:r>
        <w:rPr>
          <w:color w:val="000000"/>
          <w:spacing w:val="2"/>
        </w:rPr>
        <w:t>7.16. Директор ДДТ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Pr>
          <w:color w:val="000000"/>
          <w:spacing w:val="2"/>
        </w:rPr>
        <w:br/>
      </w:r>
      <w:r>
        <w:rPr>
          <w:color w:val="000000"/>
          <w:spacing w:val="-2"/>
        </w:rPr>
        <w:t>Совета ДДТ или Общего собрания коллектива ДДТ.</w:t>
      </w:r>
    </w:p>
    <w:p w:rsidR="00AA0683" w:rsidRDefault="00AA0683" w:rsidP="00AA0683">
      <w:pPr>
        <w:widowControl w:val="0"/>
        <w:shd w:val="clear" w:color="auto" w:fill="FFFFFF"/>
        <w:tabs>
          <w:tab w:val="left" w:pos="768"/>
        </w:tabs>
        <w:autoSpaceDE w:val="0"/>
        <w:autoSpaceDN w:val="0"/>
        <w:adjustRightInd w:val="0"/>
        <w:spacing w:before="110" w:line="226" w:lineRule="exact"/>
        <w:jc w:val="both"/>
        <w:rPr>
          <w:color w:val="000000"/>
          <w:spacing w:val="-8"/>
        </w:rPr>
      </w:pPr>
    </w:p>
    <w:p w:rsidR="00AA0683" w:rsidRDefault="00AA0683" w:rsidP="00AA0683">
      <w:pPr>
        <w:autoSpaceDE w:val="0"/>
        <w:autoSpaceDN w:val="0"/>
        <w:adjustRightInd w:val="0"/>
        <w:rPr>
          <w:rFonts w:eastAsia="ArialMT"/>
        </w:rPr>
      </w:pPr>
    </w:p>
    <w:p w:rsidR="008567E1" w:rsidRDefault="008567E1" w:rsidP="00AA0683">
      <w:pPr>
        <w:autoSpaceDE w:val="0"/>
        <w:autoSpaceDN w:val="0"/>
        <w:adjustRightInd w:val="0"/>
        <w:rPr>
          <w:rFonts w:eastAsia="ArialMT"/>
        </w:rPr>
      </w:pPr>
    </w:p>
    <w:sectPr w:rsidR="00856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5D6"/>
    <w:multiLevelType w:val="hybridMultilevel"/>
    <w:tmpl w:val="2D8EFF46"/>
    <w:lvl w:ilvl="0" w:tplc="04190001">
      <w:start w:val="1"/>
      <w:numFmt w:val="bullet"/>
      <w:lvlText w:val=""/>
      <w:lvlJc w:val="left"/>
      <w:pPr>
        <w:tabs>
          <w:tab w:val="num" w:pos="1013"/>
        </w:tabs>
        <w:ind w:left="1013" w:hanging="360"/>
      </w:pPr>
      <w:rPr>
        <w:rFonts w:ascii="Symbol" w:hAnsi="Symbol" w:hint="default"/>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hint="default"/>
      </w:rPr>
    </w:lvl>
    <w:lvl w:ilvl="3" w:tplc="04190001">
      <w:start w:val="1"/>
      <w:numFmt w:val="bullet"/>
      <w:lvlText w:val=""/>
      <w:lvlJc w:val="left"/>
      <w:pPr>
        <w:tabs>
          <w:tab w:val="num" w:pos="3173"/>
        </w:tabs>
        <w:ind w:left="3173" w:hanging="360"/>
      </w:pPr>
      <w:rPr>
        <w:rFonts w:ascii="Symbol" w:hAnsi="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hint="default"/>
      </w:rPr>
    </w:lvl>
    <w:lvl w:ilvl="6" w:tplc="04190001">
      <w:start w:val="1"/>
      <w:numFmt w:val="bullet"/>
      <w:lvlText w:val=""/>
      <w:lvlJc w:val="left"/>
      <w:pPr>
        <w:tabs>
          <w:tab w:val="num" w:pos="5333"/>
        </w:tabs>
        <w:ind w:left="5333" w:hanging="360"/>
      </w:pPr>
      <w:rPr>
        <w:rFonts w:ascii="Symbol" w:hAnsi="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hint="default"/>
      </w:rPr>
    </w:lvl>
  </w:abstractNum>
  <w:abstractNum w:abstractNumId="1" w15:restartNumberingAfterBreak="0">
    <w:nsid w:val="1E820D16"/>
    <w:multiLevelType w:val="hybridMultilevel"/>
    <w:tmpl w:val="775A46EC"/>
    <w:lvl w:ilvl="0" w:tplc="26F00E46">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127F40"/>
    <w:multiLevelType w:val="multilevel"/>
    <w:tmpl w:val="01FA32C0"/>
    <w:lvl w:ilvl="0">
      <w:start w:val="2"/>
      <w:numFmt w:val="bullet"/>
      <w:lvlText w:val="-"/>
      <w:lvlJc w:val="left"/>
      <w:pPr>
        <w:tabs>
          <w:tab w:val="num" w:pos="845"/>
        </w:tabs>
        <w:ind w:left="845" w:hanging="360"/>
      </w:pPr>
    </w:lvl>
    <w:lvl w:ilvl="1">
      <w:start w:val="1"/>
      <w:numFmt w:val="bullet"/>
      <w:lvlText w:val="o"/>
      <w:lvlJc w:val="left"/>
      <w:pPr>
        <w:tabs>
          <w:tab w:val="num" w:pos="1925"/>
        </w:tabs>
        <w:ind w:left="1925" w:hanging="360"/>
      </w:pPr>
      <w:rPr>
        <w:rFonts w:ascii="Courier New" w:hAnsi="Courier New" w:cs="Times New Roman" w:hint="default"/>
      </w:rPr>
    </w:lvl>
    <w:lvl w:ilvl="2">
      <w:start w:val="1"/>
      <w:numFmt w:val="bullet"/>
      <w:lvlText w:val=""/>
      <w:lvlJc w:val="left"/>
      <w:pPr>
        <w:tabs>
          <w:tab w:val="num" w:pos="2645"/>
        </w:tabs>
        <w:ind w:left="2645" w:hanging="360"/>
      </w:pPr>
      <w:rPr>
        <w:rFonts w:ascii="Wingdings" w:hAnsi="Wingdings" w:hint="default"/>
      </w:rPr>
    </w:lvl>
    <w:lvl w:ilvl="3">
      <w:start w:val="1"/>
      <w:numFmt w:val="bullet"/>
      <w:lvlText w:val=""/>
      <w:lvlJc w:val="left"/>
      <w:pPr>
        <w:tabs>
          <w:tab w:val="num" w:pos="3365"/>
        </w:tabs>
        <w:ind w:left="3365" w:hanging="360"/>
      </w:pPr>
      <w:rPr>
        <w:rFonts w:ascii="Symbol" w:hAnsi="Symbol" w:hint="default"/>
      </w:rPr>
    </w:lvl>
    <w:lvl w:ilvl="4">
      <w:start w:val="1"/>
      <w:numFmt w:val="bullet"/>
      <w:lvlText w:val="o"/>
      <w:lvlJc w:val="left"/>
      <w:pPr>
        <w:tabs>
          <w:tab w:val="num" w:pos="4085"/>
        </w:tabs>
        <w:ind w:left="4085" w:hanging="360"/>
      </w:pPr>
      <w:rPr>
        <w:rFonts w:ascii="Courier New" w:hAnsi="Courier New" w:cs="Times New Roman" w:hint="default"/>
      </w:rPr>
    </w:lvl>
    <w:lvl w:ilvl="5">
      <w:start w:val="1"/>
      <w:numFmt w:val="bullet"/>
      <w:lvlText w:val=""/>
      <w:lvlJc w:val="left"/>
      <w:pPr>
        <w:tabs>
          <w:tab w:val="num" w:pos="4805"/>
        </w:tabs>
        <w:ind w:left="4805" w:hanging="360"/>
      </w:pPr>
      <w:rPr>
        <w:rFonts w:ascii="Wingdings" w:hAnsi="Wingdings" w:hint="default"/>
      </w:rPr>
    </w:lvl>
    <w:lvl w:ilvl="6">
      <w:start w:val="1"/>
      <w:numFmt w:val="bullet"/>
      <w:lvlText w:val=""/>
      <w:lvlJc w:val="left"/>
      <w:pPr>
        <w:tabs>
          <w:tab w:val="num" w:pos="5525"/>
        </w:tabs>
        <w:ind w:left="5525" w:hanging="360"/>
      </w:pPr>
      <w:rPr>
        <w:rFonts w:ascii="Symbol" w:hAnsi="Symbol" w:hint="default"/>
      </w:rPr>
    </w:lvl>
    <w:lvl w:ilvl="7">
      <w:start w:val="1"/>
      <w:numFmt w:val="bullet"/>
      <w:lvlText w:val="o"/>
      <w:lvlJc w:val="left"/>
      <w:pPr>
        <w:tabs>
          <w:tab w:val="num" w:pos="6245"/>
        </w:tabs>
        <w:ind w:left="6245" w:hanging="360"/>
      </w:pPr>
      <w:rPr>
        <w:rFonts w:ascii="Courier New" w:hAnsi="Courier New" w:cs="Times New Roman" w:hint="default"/>
      </w:rPr>
    </w:lvl>
    <w:lvl w:ilvl="8">
      <w:start w:val="1"/>
      <w:numFmt w:val="bullet"/>
      <w:lvlText w:val=""/>
      <w:lvlJc w:val="left"/>
      <w:pPr>
        <w:tabs>
          <w:tab w:val="num" w:pos="6965"/>
        </w:tabs>
        <w:ind w:left="6965" w:hanging="360"/>
      </w:pPr>
      <w:rPr>
        <w:rFonts w:ascii="Wingdings" w:hAnsi="Wingdings" w:hint="default"/>
      </w:rPr>
    </w:lvl>
  </w:abstractNum>
  <w:abstractNum w:abstractNumId="3" w15:restartNumberingAfterBreak="0">
    <w:nsid w:val="29B71E86"/>
    <w:multiLevelType w:val="multilevel"/>
    <w:tmpl w:val="50066F94"/>
    <w:lvl w:ilvl="0">
      <w:start w:val="2"/>
      <w:numFmt w:val="bullet"/>
      <w:lvlText w:val="-"/>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B0A92"/>
    <w:multiLevelType w:val="hybridMultilevel"/>
    <w:tmpl w:val="675A51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E66DC6"/>
    <w:multiLevelType w:val="hybridMultilevel"/>
    <w:tmpl w:val="26BA245C"/>
    <w:lvl w:ilvl="0" w:tplc="26F00E46">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030603"/>
    <w:multiLevelType w:val="hybridMultilevel"/>
    <w:tmpl w:val="9D88DC7C"/>
    <w:lvl w:ilvl="0" w:tplc="26F00E46">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E84D15"/>
    <w:multiLevelType w:val="multilevel"/>
    <w:tmpl w:val="E70EAF68"/>
    <w:lvl w:ilvl="0">
      <w:start w:val="2"/>
      <w:numFmt w:val="bullet"/>
      <w:lvlText w:val="-"/>
      <w:lvlJc w:val="left"/>
      <w:pPr>
        <w:tabs>
          <w:tab w:val="num" w:pos="845"/>
        </w:tabs>
        <w:ind w:left="845" w:hanging="360"/>
      </w:pPr>
    </w:lvl>
    <w:lvl w:ilvl="1">
      <w:start w:val="1"/>
      <w:numFmt w:val="bullet"/>
      <w:lvlText w:val="o"/>
      <w:lvlJc w:val="left"/>
      <w:pPr>
        <w:tabs>
          <w:tab w:val="num" w:pos="1925"/>
        </w:tabs>
        <w:ind w:left="1925" w:hanging="360"/>
      </w:pPr>
      <w:rPr>
        <w:rFonts w:ascii="Courier New" w:hAnsi="Courier New" w:cs="Times New Roman" w:hint="default"/>
      </w:rPr>
    </w:lvl>
    <w:lvl w:ilvl="2">
      <w:start w:val="1"/>
      <w:numFmt w:val="bullet"/>
      <w:lvlText w:val=""/>
      <w:lvlJc w:val="left"/>
      <w:pPr>
        <w:tabs>
          <w:tab w:val="num" w:pos="2645"/>
        </w:tabs>
        <w:ind w:left="2645" w:hanging="360"/>
      </w:pPr>
      <w:rPr>
        <w:rFonts w:ascii="Wingdings" w:hAnsi="Wingdings" w:hint="default"/>
      </w:rPr>
    </w:lvl>
    <w:lvl w:ilvl="3">
      <w:start w:val="1"/>
      <w:numFmt w:val="bullet"/>
      <w:lvlText w:val=""/>
      <w:lvlJc w:val="left"/>
      <w:pPr>
        <w:tabs>
          <w:tab w:val="num" w:pos="3365"/>
        </w:tabs>
        <w:ind w:left="3365" w:hanging="360"/>
      </w:pPr>
      <w:rPr>
        <w:rFonts w:ascii="Symbol" w:hAnsi="Symbol" w:hint="default"/>
      </w:rPr>
    </w:lvl>
    <w:lvl w:ilvl="4">
      <w:start w:val="1"/>
      <w:numFmt w:val="bullet"/>
      <w:lvlText w:val="o"/>
      <w:lvlJc w:val="left"/>
      <w:pPr>
        <w:tabs>
          <w:tab w:val="num" w:pos="4085"/>
        </w:tabs>
        <w:ind w:left="4085" w:hanging="360"/>
      </w:pPr>
      <w:rPr>
        <w:rFonts w:ascii="Courier New" w:hAnsi="Courier New" w:cs="Times New Roman" w:hint="default"/>
      </w:rPr>
    </w:lvl>
    <w:lvl w:ilvl="5">
      <w:start w:val="1"/>
      <w:numFmt w:val="bullet"/>
      <w:lvlText w:val=""/>
      <w:lvlJc w:val="left"/>
      <w:pPr>
        <w:tabs>
          <w:tab w:val="num" w:pos="4805"/>
        </w:tabs>
        <w:ind w:left="4805" w:hanging="360"/>
      </w:pPr>
      <w:rPr>
        <w:rFonts w:ascii="Wingdings" w:hAnsi="Wingdings" w:hint="default"/>
      </w:rPr>
    </w:lvl>
    <w:lvl w:ilvl="6">
      <w:start w:val="1"/>
      <w:numFmt w:val="bullet"/>
      <w:lvlText w:val=""/>
      <w:lvlJc w:val="left"/>
      <w:pPr>
        <w:tabs>
          <w:tab w:val="num" w:pos="5525"/>
        </w:tabs>
        <w:ind w:left="5525" w:hanging="360"/>
      </w:pPr>
      <w:rPr>
        <w:rFonts w:ascii="Symbol" w:hAnsi="Symbol" w:hint="default"/>
      </w:rPr>
    </w:lvl>
    <w:lvl w:ilvl="7">
      <w:start w:val="1"/>
      <w:numFmt w:val="bullet"/>
      <w:lvlText w:val="o"/>
      <w:lvlJc w:val="left"/>
      <w:pPr>
        <w:tabs>
          <w:tab w:val="num" w:pos="6245"/>
        </w:tabs>
        <w:ind w:left="6245" w:hanging="360"/>
      </w:pPr>
      <w:rPr>
        <w:rFonts w:ascii="Courier New" w:hAnsi="Courier New" w:cs="Times New Roman" w:hint="default"/>
      </w:rPr>
    </w:lvl>
    <w:lvl w:ilvl="8">
      <w:start w:val="1"/>
      <w:numFmt w:val="bullet"/>
      <w:lvlText w:val=""/>
      <w:lvlJc w:val="left"/>
      <w:pPr>
        <w:tabs>
          <w:tab w:val="num" w:pos="6965"/>
        </w:tabs>
        <w:ind w:left="6965" w:hanging="360"/>
      </w:pPr>
      <w:rPr>
        <w:rFonts w:ascii="Wingdings" w:hAnsi="Wingdings" w:hint="default"/>
      </w:rPr>
    </w:lvl>
  </w:abstractNum>
  <w:abstractNum w:abstractNumId="8" w15:restartNumberingAfterBreak="0">
    <w:nsid w:val="4FF07BE7"/>
    <w:multiLevelType w:val="hybridMultilevel"/>
    <w:tmpl w:val="5A025F48"/>
    <w:lvl w:ilvl="0" w:tplc="26F00E46">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3E053E3"/>
    <w:multiLevelType w:val="hybridMultilevel"/>
    <w:tmpl w:val="009CAEEE"/>
    <w:lvl w:ilvl="0" w:tplc="26F00E46">
      <w:start w:val="1"/>
      <w:numFmt w:val="bullet"/>
      <w:lvlText w:val=""/>
      <w:lvlJc w:val="left"/>
      <w:pPr>
        <w:tabs>
          <w:tab w:val="num" w:pos="2700"/>
        </w:tabs>
        <w:ind w:left="270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7"/>
  </w:num>
  <w:num w:numId="6">
    <w:abstractNumId w:val="5"/>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2A"/>
    <w:rsid w:val="00136D17"/>
    <w:rsid w:val="001A0196"/>
    <w:rsid w:val="004547C4"/>
    <w:rsid w:val="004602B2"/>
    <w:rsid w:val="0058085D"/>
    <w:rsid w:val="006912CA"/>
    <w:rsid w:val="006A369E"/>
    <w:rsid w:val="00780144"/>
    <w:rsid w:val="008567E1"/>
    <w:rsid w:val="009D27DA"/>
    <w:rsid w:val="00A57B2A"/>
    <w:rsid w:val="00AA0683"/>
    <w:rsid w:val="00B3708F"/>
    <w:rsid w:val="00C433EE"/>
    <w:rsid w:val="00C61613"/>
    <w:rsid w:val="00D63308"/>
    <w:rsid w:val="00EF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74EB"/>
  <w15:chartTrackingRefBased/>
  <w15:docId w15:val="{2500521D-97E8-4F70-A274-7B24F8D1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6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A0683"/>
    <w:pPr>
      <w:spacing w:after="120"/>
      <w:ind w:left="283"/>
    </w:pPr>
  </w:style>
  <w:style w:type="character" w:customStyle="1" w:styleId="a4">
    <w:name w:val="Основной текст с отступом Знак"/>
    <w:basedOn w:val="a0"/>
    <w:link w:val="a3"/>
    <w:semiHidden/>
    <w:rsid w:val="00AA0683"/>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AA0683"/>
    <w:pPr>
      <w:autoSpaceDE w:val="0"/>
      <w:autoSpaceDN w:val="0"/>
      <w:adjustRightInd w:val="0"/>
      <w:ind w:firstLine="485"/>
      <w:jc w:val="both"/>
    </w:pPr>
    <w:rPr>
      <w:rFonts w:ascii="Arial" w:hAnsi="Arial"/>
      <w:b/>
      <w:color w:val="000080"/>
      <w:sz w:val="22"/>
      <w:szCs w:val="20"/>
    </w:rPr>
  </w:style>
  <w:style w:type="character" w:customStyle="1" w:styleId="20">
    <w:name w:val="Основной текст с отступом 2 Знак"/>
    <w:basedOn w:val="a0"/>
    <w:link w:val="2"/>
    <w:semiHidden/>
    <w:rsid w:val="00AA0683"/>
    <w:rPr>
      <w:rFonts w:ascii="Arial" w:eastAsia="Times New Roman" w:hAnsi="Arial" w:cs="Times New Roman"/>
      <w:b/>
      <w:color w:val="000080"/>
      <w:szCs w:val="20"/>
      <w:lang w:eastAsia="ru-RU"/>
    </w:rPr>
  </w:style>
  <w:style w:type="paragraph" w:styleId="3">
    <w:name w:val="Body Text Indent 3"/>
    <w:basedOn w:val="a"/>
    <w:link w:val="30"/>
    <w:semiHidden/>
    <w:unhideWhenUsed/>
    <w:rsid w:val="00AA0683"/>
    <w:pPr>
      <w:ind w:firstLine="720"/>
    </w:pPr>
    <w:rPr>
      <w:rFonts w:ascii="Arial" w:hAnsi="Arial"/>
      <w:sz w:val="22"/>
      <w:szCs w:val="20"/>
    </w:rPr>
  </w:style>
  <w:style w:type="character" w:customStyle="1" w:styleId="30">
    <w:name w:val="Основной текст с отступом 3 Знак"/>
    <w:basedOn w:val="a0"/>
    <w:link w:val="3"/>
    <w:semiHidden/>
    <w:rsid w:val="00AA0683"/>
    <w:rPr>
      <w:rFonts w:ascii="Arial" w:eastAsia="Times New Roman" w:hAnsi="Arial" w:cs="Times New Roman"/>
      <w:szCs w:val="20"/>
      <w:lang w:eastAsia="ru-RU"/>
    </w:rPr>
  </w:style>
  <w:style w:type="paragraph" w:styleId="a5">
    <w:name w:val="No Spacing"/>
    <w:uiPriority w:val="1"/>
    <w:qFormat/>
    <w:rsid w:val="00AA06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5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C2C3-31CB-4749-A12F-1B7839EA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2020-09-25T07:32:00Z</dcterms:created>
  <dcterms:modified xsi:type="dcterms:W3CDTF">2020-09-29T07:17:00Z</dcterms:modified>
</cp:coreProperties>
</file>